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BB3B" w14:textId="77777777" w:rsidR="005F719F" w:rsidRDefault="005F719F">
      <w:pPr>
        <w:pStyle w:val="GvdeMetni"/>
        <w:spacing w:before="11"/>
        <w:ind w:left="0"/>
        <w:rPr>
          <w:sz w:val="25"/>
        </w:rPr>
      </w:pPr>
    </w:p>
    <w:p w14:paraId="032CB0FC" w14:textId="77777777" w:rsidR="005F719F" w:rsidRDefault="009B7BA9">
      <w:pPr>
        <w:spacing w:before="90"/>
        <w:ind w:left="338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A837B4D" wp14:editId="611E1030">
            <wp:simplePos x="0" y="0"/>
            <wp:positionH relativeFrom="page">
              <wp:posOffset>6644640</wp:posOffset>
            </wp:positionH>
            <wp:positionV relativeFrom="paragraph">
              <wp:posOffset>-188047</wp:posOffset>
            </wp:positionV>
            <wp:extent cx="445134" cy="428625"/>
            <wp:effectExtent l="0" t="0" r="0" b="0"/>
            <wp:wrapNone/>
            <wp:docPr id="1" name="image1.jpeg" descr="OKUL_AMBLEM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3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ETİMESGUT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ŞEHİT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SALİH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HELVACI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MESLEKİ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ANADOLU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</w:p>
    <w:p w14:paraId="648E7269" w14:textId="77777777" w:rsidR="005F719F" w:rsidRDefault="009B7BA9">
      <w:pPr>
        <w:ind w:left="962"/>
        <w:rPr>
          <w:sz w:val="24"/>
        </w:rPr>
      </w:pPr>
      <w:r>
        <w:rPr>
          <w:sz w:val="24"/>
        </w:rPr>
        <w:t>202</w:t>
      </w:r>
      <w:r w:rsidR="00A053D5">
        <w:rPr>
          <w:sz w:val="24"/>
        </w:rPr>
        <w:t>2</w:t>
      </w:r>
      <w:r>
        <w:rPr>
          <w:sz w:val="24"/>
        </w:rPr>
        <w:t>/202</w:t>
      </w:r>
      <w:r w:rsidR="00A053D5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EĞİTİM</w:t>
      </w:r>
      <w:r>
        <w:rPr>
          <w:spacing w:val="-2"/>
          <w:sz w:val="24"/>
        </w:rPr>
        <w:t xml:space="preserve"> </w:t>
      </w:r>
      <w:r>
        <w:rPr>
          <w:sz w:val="24"/>
        </w:rPr>
        <w:t>ÖĞRETİM</w:t>
      </w:r>
      <w:r>
        <w:rPr>
          <w:spacing w:val="-3"/>
          <w:sz w:val="24"/>
        </w:rPr>
        <w:t xml:space="preserve"> </w:t>
      </w:r>
      <w:r>
        <w:rPr>
          <w:sz w:val="24"/>
        </w:rPr>
        <w:t>YILI</w:t>
      </w:r>
      <w:r>
        <w:rPr>
          <w:spacing w:val="-3"/>
          <w:sz w:val="24"/>
        </w:rPr>
        <w:t xml:space="preserve"> </w:t>
      </w:r>
      <w:r>
        <w:rPr>
          <w:sz w:val="24"/>
        </w:rPr>
        <w:t>2.DÖNEM BAŞI</w:t>
      </w:r>
      <w:r>
        <w:rPr>
          <w:spacing w:val="-3"/>
          <w:sz w:val="24"/>
        </w:rPr>
        <w:t xml:space="preserve"> </w:t>
      </w:r>
      <w:r>
        <w:rPr>
          <w:sz w:val="24"/>
        </w:rPr>
        <w:t>ZÜMRE</w:t>
      </w:r>
      <w:r>
        <w:rPr>
          <w:spacing w:val="-1"/>
          <w:sz w:val="24"/>
        </w:rPr>
        <w:t xml:space="preserve"> </w:t>
      </w:r>
      <w:r>
        <w:rPr>
          <w:sz w:val="24"/>
        </w:rPr>
        <w:t>TOPLANTI</w:t>
      </w:r>
      <w:r>
        <w:rPr>
          <w:spacing w:val="-6"/>
          <w:sz w:val="24"/>
        </w:rPr>
        <w:t xml:space="preserve"> </w:t>
      </w:r>
      <w:r>
        <w:rPr>
          <w:sz w:val="24"/>
        </w:rPr>
        <w:t>TUTANAĞI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845"/>
      </w:tblGrid>
      <w:tr w:rsidR="005F719F" w14:paraId="382605D6" w14:textId="77777777">
        <w:trPr>
          <w:trHeight w:val="278"/>
        </w:trPr>
        <w:tc>
          <w:tcPr>
            <w:tcW w:w="4645" w:type="dxa"/>
          </w:tcPr>
          <w:p w14:paraId="47C80F32" w14:textId="77777777" w:rsidR="005F719F" w:rsidRDefault="009B7BA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5845" w:type="dxa"/>
          </w:tcPr>
          <w:p w14:paraId="60FBD4F8" w14:textId="77777777" w:rsidR="005F719F" w:rsidRDefault="005F719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F719F" w14:paraId="06C25598" w14:textId="77777777">
        <w:trPr>
          <w:trHeight w:val="275"/>
        </w:trPr>
        <w:tc>
          <w:tcPr>
            <w:tcW w:w="4645" w:type="dxa"/>
          </w:tcPr>
          <w:p w14:paraId="25BAB11E" w14:textId="77777777" w:rsidR="005F719F" w:rsidRDefault="009B7B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Toplantı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5845" w:type="dxa"/>
          </w:tcPr>
          <w:p w14:paraId="0629A597" w14:textId="77777777" w:rsidR="005F719F" w:rsidRDefault="00A053D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1  Mart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Çarşamba 15:30</w:t>
            </w:r>
          </w:p>
        </w:tc>
      </w:tr>
      <w:tr w:rsidR="005F719F" w14:paraId="2AE1FA43" w14:textId="77777777">
        <w:trPr>
          <w:trHeight w:val="275"/>
        </w:trPr>
        <w:tc>
          <w:tcPr>
            <w:tcW w:w="4645" w:type="dxa"/>
          </w:tcPr>
          <w:p w14:paraId="685A637C" w14:textId="77777777" w:rsidR="005F719F" w:rsidRDefault="009B7B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Sorumlu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  <w:tc>
          <w:tcPr>
            <w:tcW w:w="5845" w:type="dxa"/>
          </w:tcPr>
          <w:p w14:paraId="6EA77FE2" w14:textId="77777777" w:rsidR="005F719F" w:rsidRDefault="005F719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F719F" w14:paraId="312728F5" w14:textId="77777777">
        <w:trPr>
          <w:trHeight w:val="275"/>
        </w:trPr>
        <w:tc>
          <w:tcPr>
            <w:tcW w:w="4645" w:type="dxa"/>
          </w:tcPr>
          <w:p w14:paraId="3A4AAB3D" w14:textId="77777777" w:rsidR="005F719F" w:rsidRDefault="009B7B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Zümre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5845" w:type="dxa"/>
          </w:tcPr>
          <w:p w14:paraId="5D982743" w14:textId="77777777" w:rsidR="005F719F" w:rsidRDefault="005F719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F719F" w14:paraId="69423D3F" w14:textId="77777777">
        <w:trPr>
          <w:trHeight w:val="275"/>
        </w:trPr>
        <w:tc>
          <w:tcPr>
            <w:tcW w:w="4645" w:type="dxa"/>
          </w:tcPr>
          <w:p w14:paraId="465AFCE5" w14:textId="77777777" w:rsidR="005F719F" w:rsidRDefault="009B7B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Yazman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Üyeler</w:t>
            </w:r>
          </w:p>
        </w:tc>
        <w:tc>
          <w:tcPr>
            <w:tcW w:w="5845" w:type="dxa"/>
          </w:tcPr>
          <w:p w14:paraId="2BA4B861" w14:textId="77777777" w:rsidR="005F719F" w:rsidRDefault="005F719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2D349C30" w14:textId="77777777" w:rsidR="005F719F" w:rsidRDefault="009B7BA9">
      <w:pPr>
        <w:pStyle w:val="Balk1"/>
        <w:spacing w:line="367" w:lineRule="exact"/>
      </w:pPr>
      <w:r>
        <w:t>A-</w:t>
      </w:r>
      <w:r>
        <w:rPr>
          <w:spacing w:val="-5"/>
        </w:rPr>
        <w:t xml:space="preserve"> </w:t>
      </w:r>
      <w:r>
        <w:t>Gündem</w:t>
      </w:r>
      <w:r>
        <w:rPr>
          <w:spacing w:val="73"/>
        </w:rPr>
        <w:t xml:space="preserve"> </w:t>
      </w:r>
      <w:r>
        <w:t>Maddeleri</w:t>
      </w:r>
    </w:p>
    <w:p w14:paraId="5658B268" w14:textId="77777777" w:rsidR="005F719F" w:rsidRDefault="009B7BA9">
      <w:pPr>
        <w:pStyle w:val="GvdeMetni"/>
        <w:spacing w:before="1"/>
        <w:ind w:right="876"/>
      </w:pPr>
      <w:r>
        <w:t xml:space="preserve">1-Zümre başkanı tarafından açılış ve yoklamanın yapılması, gündemin okunması ve </w:t>
      </w:r>
      <w:r>
        <w:rPr>
          <w:u w:val="single"/>
        </w:rPr>
        <w:t>eklenecek gündem maddelerin teklifi</w:t>
      </w:r>
      <w:r>
        <w:rPr>
          <w:spacing w:val="-47"/>
        </w:rPr>
        <w:t xml:space="preserve"> </w:t>
      </w:r>
      <w:r>
        <w:t>2-Milli</w:t>
      </w:r>
      <w:r>
        <w:rPr>
          <w:spacing w:val="-2"/>
        </w:rPr>
        <w:t xml:space="preserve"> </w:t>
      </w:r>
      <w:r>
        <w:t>Eğitim Temel</w:t>
      </w:r>
      <w:r>
        <w:rPr>
          <w:spacing w:val="-1"/>
        </w:rPr>
        <w:t xml:space="preserve"> </w:t>
      </w:r>
      <w:r>
        <w:t>Kanunu'nun</w:t>
      </w:r>
      <w:r>
        <w:rPr>
          <w:spacing w:val="4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Milli</w:t>
      </w:r>
      <w:r>
        <w:rPr>
          <w:spacing w:val="-2"/>
        </w:rPr>
        <w:t xml:space="preserve"> </w:t>
      </w:r>
      <w:r>
        <w:t>Eğitimi’nin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amaçlarının</w:t>
      </w:r>
      <w:r>
        <w:rPr>
          <w:spacing w:val="-2"/>
        </w:rPr>
        <w:t xml:space="preserve"> </w:t>
      </w:r>
      <w:r>
        <w:t>okunması.</w:t>
      </w:r>
    </w:p>
    <w:p w14:paraId="23C118DF" w14:textId="77777777" w:rsidR="005F719F" w:rsidRDefault="009B7BA9">
      <w:pPr>
        <w:pStyle w:val="GvdeMetni"/>
        <w:ind w:right="520"/>
      </w:pPr>
      <w:r>
        <w:t>3-Atatürk İlke ve İnkılâpları ile 29 Ekim, 10 Kasım, 23 Nisan, 19 Mayıs, 27 Aralık, 12 Mart, 18 Mart yıllık planlara işlenmesi</w:t>
      </w:r>
      <w:r>
        <w:rPr>
          <w:spacing w:val="-47"/>
        </w:rPr>
        <w:t xml:space="preserve"> </w:t>
      </w:r>
      <w:r>
        <w:t>4-Türkçe’nin</w:t>
      </w:r>
      <w:r>
        <w:rPr>
          <w:spacing w:val="-3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tarafından doğru</w:t>
      </w:r>
      <w:r>
        <w:rPr>
          <w:spacing w:val="1"/>
        </w:rPr>
        <w:t xml:space="preserve"> </w:t>
      </w:r>
      <w:r>
        <w:t>konuşulup</w:t>
      </w:r>
      <w:r>
        <w:rPr>
          <w:spacing w:val="1"/>
        </w:rPr>
        <w:t xml:space="preserve"> </w:t>
      </w:r>
      <w:r>
        <w:t>yazılması</w:t>
      </w:r>
      <w:r>
        <w:rPr>
          <w:spacing w:val="-2"/>
        </w:rPr>
        <w:t xml:space="preserve"> </w:t>
      </w:r>
      <w:r>
        <w:t>hususunda yapılacak</w:t>
      </w:r>
      <w:r>
        <w:rPr>
          <w:spacing w:val="1"/>
        </w:rPr>
        <w:t xml:space="preserve"> </w:t>
      </w:r>
      <w:r>
        <w:t>çalışmalar</w:t>
      </w:r>
    </w:p>
    <w:p w14:paraId="41E3FBBA" w14:textId="77777777" w:rsidR="005F719F" w:rsidRDefault="009B7BA9">
      <w:pPr>
        <w:spacing w:before="1"/>
        <w:ind w:left="309"/>
        <w:rPr>
          <w:i/>
          <w:sz w:val="20"/>
        </w:rPr>
      </w:pPr>
      <w:proofErr w:type="gramStart"/>
      <w:r>
        <w:rPr>
          <w:i/>
          <w:color w:val="FF0000"/>
          <w:sz w:val="20"/>
        </w:rPr>
        <w:t>Milli</w:t>
      </w:r>
      <w:proofErr w:type="gramEnd"/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Eğitim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Bakanlığı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Eğitim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Kurulları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ve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Zümreleri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Yönergesi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Toplantı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Gündem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Maddeleri:</w:t>
      </w:r>
    </w:p>
    <w:p w14:paraId="623CEACE" w14:textId="77777777" w:rsidR="005F719F" w:rsidRDefault="009B7BA9">
      <w:pPr>
        <w:pStyle w:val="ListeParagraf"/>
        <w:numPr>
          <w:ilvl w:val="0"/>
          <w:numId w:val="3"/>
        </w:numPr>
        <w:tabs>
          <w:tab w:val="left" w:pos="327"/>
        </w:tabs>
        <w:spacing w:before="1" w:line="229" w:lineRule="exact"/>
        <w:ind w:hanging="220"/>
        <w:rPr>
          <w:sz w:val="20"/>
        </w:rPr>
      </w:pP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önceki</w:t>
      </w:r>
      <w:r>
        <w:rPr>
          <w:spacing w:val="-3"/>
          <w:sz w:val="20"/>
        </w:rPr>
        <w:t xml:space="preserve"> </w:t>
      </w:r>
      <w:r>
        <w:rPr>
          <w:sz w:val="20"/>
        </w:rPr>
        <w:t>toplantıda</w:t>
      </w:r>
      <w:r>
        <w:rPr>
          <w:spacing w:val="-2"/>
          <w:sz w:val="20"/>
        </w:rPr>
        <w:t xml:space="preserve"> </w:t>
      </w:r>
      <w:r>
        <w:rPr>
          <w:sz w:val="20"/>
        </w:rPr>
        <w:t>alınan</w:t>
      </w:r>
      <w:r>
        <w:rPr>
          <w:spacing w:val="-3"/>
          <w:sz w:val="20"/>
        </w:rPr>
        <w:t xml:space="preserve"> </w:t>
      </w:r>
      <w:r>
        <w:rPr>
          <w:sz w:val="20"/>
        </w:rPr>
        <w:t>kararların</w:t>
      </w:r>
      <w:r>
        <w:rPr>
          <w:spacing w:val="-1"/>
          <w:sz w:val="20"/>
        </w:rPr>
        <w:t xml:space="preserve"> </w:t>
      </w:r>
      <w:r>
        <w:rPr>
          <w:sz w:val="20"/>
        </w:rPr>
        <w:t>incelenmesi</w:t>
      </w:r>
    </w:p>
    <w:p w14:paraId="5608D1AD" w14:textId="77777777" w:rsidR="005F719F" w:rsidRDefault="009B7BA9">
      <w:pPr>
        <w:pStyle w:val="ListeParagraf"/>
        <w:numPr>
          <w:ilvl w:val="0"/>
          <w:numId w:val="3"/>
        </w:numPr>
        <w:tabs>
          <w:tab w:val="left" w:pos="327"/>
        </w:tabs>
        <w:spacing w:line="229" w:lineRule="exact"/>
        <w:ind w:hanging="220"/>
        <w:rPr>
          <w:sz w:val="20"/>
        </w:rPr>
      </w:pPr>
      <w:r>
        <w:rPr>
          <w:sz w:val="20"/>
        </w:rPr>
        <w:t>Planlamaların;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mevzuat,</w:t>
      </w:r>
      <w:r>
        <w:rPr>
          <w:spacing w:val="-2"/>
          <w:sz w:val="20"/>
        </w:rPr>
        <w:t xml:space="preserve"> </w:t>
      </w: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kuruluş</w:t>
      </w:r>
      <w:r>
        <w:rPr>
          <w:spacing w:val="-3"/>
          <w:sz w:val="20"/>
        </w:rPr>
        <w:t xml:space="preserve"> </w:t>
      </w:r>
      <w:r>
        <w:rPr>
          <w:sz w:val="20"/>
        </w:rPr>
        <w:t>amacı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alanın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programına</w:t>
      </w:r>
      <w:r>
        <w:rPr>
          <w:spacing w:val="-4"/>
          <w:sz w:val="20"/>
        </w:rPr>
        <w:t xml:space="preserve"> </w:t>
      </w:r>
      <w:r>
        <w:rPr>
          <w:sz w:val="20"/>
        </w:rPr>
        <w:t>uygun</w:t>
      </w:r>
      <w:r>
        <w:rPr>
          <w:spacing w:val="-3"/>
          <w:sz w:val="20"/>
        </w:rPr>
        <w:t xml:space="preserve"> </w:t>
      </w:r>
      <w:r>
        <w:rPr>
          <w:sz w:val="20"/>
        </w:rPr>
        <w:t>yapılması</w:t>
      </w:r>
    </w:p>
    <w:p w14:paraId="2B60C8D1" w14:textId="77777777" w:rsidR="005F719F" w:rsidRDefault="009B7BA9">
      <w:pPr>
        <w:pStyle w:val="ListeParagraf"/>
        <w:numPr>
          <w:ilvl w:val="0"/>
          <w:numId w:val="3"/>
        </w:numPr>
        <w:tabs>
          <w:tab w:val="left" w:pos="401"/>
        </w:tabs>
        <w:ind w:left="107" w:right="268" w:firstLine="0"/>
        <w:jc w:val="both"/>
        <w:rPr>
          <w:sz w:val="20"/>
        </w:rPr>
      </w:pPr>
      <w:r>
        <w:rPr>
          <w:sz w:val="20"/>
        </w:rPr>
        <w:t>Atatürkçülük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konuların</w:t>
      </w:r>
      <w:r>
        <w:rPr>
          <w:spacing w:val="1"/>
          <w:sz w:val="20"/>
        </w:rPr>
        <w:t xml:space="preserve"> </w:t>
      </w:r>
      <w:r>
        <w:rPr>
          <w:sz w:val="20"/>
        </w:rPr>
        <w:t>üzerinde</w:t>
      </w:r>
      <w:r>
        <w:rPr>
          <w:spacing w:val="1"/>
          <w:sz w:val="20"/>
        </w:rPr>
        <w:t xml:space="preserve"> </w:t>
      </w:r>
      <w:r>
        <w:rPr>
          <w:sz w:val="20"/>
        </w:rPr>
        <w:t>durularak</w:t>
      </w:r>
      <w:r>
        <w:rPr>
          <w:spacing w:val="1"/>
          <w:sz w:val="20"/>
        </w:rPr>
        <w:t xml:space="preserve"> </w:t>
      </w:r>
      <w:r>
        <w:rPr>
          <w:sz w:val="20"/>
        </w:rPr>
        <w:t>çalışmaların</w:t>
      </w:r>
      <w:r>
        <w:rPr>
          <w:spacing w:val="1"/>
          <w:sz w:val="20"/>
        </w:rPr>
        <w:t xml:space="preserve"> </w:t>
      </w:r>
      <w:r>
        <w:rPr>
          <w:sz w:val="20"/>
        </w:rPr>
        <w:t>buna</w:t>
      </w:r>
      <w:r>
        <w:rPr>
          <w:spacing w:val="1"/>
          <w:sz w:val="20"/>
        </w:rPr>
        <w:t xml:space="preserve"> </w:t>
      </w:r>
      <w:r>
        <w:rPr>
          <w:sz w:val="20"/>
        </w:rPr>
        <w:t>göre</w:t>
      </w:r>
      <w:r>
        <w:rPr>
          <w:spacing w:val="1"/>
          <w:sz w:val="20"/>
        </w:rPr>
        <w:t xml:space="preserve"> </w:t>
      </w:r>
      <w:r>
        <w:rPr>
          <w:sz w:val="20"/>
        </w:rPr>
        <w:t>planlanması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öğretim</w:t>
      </w:r>
      <w:r>
        <w:rPr>
          <w:spacing w:val="1"/>
          <w:sz w:val="20"/>
        </w:rPr>
        <w:t xml:space="preserve"> </w:t>
      </w:r>
      <w:r>
        <w:rPr>
          <w:sz w:val="20"/>
        </w:rPr>
        <w:t>programlarının</w:t>
      </w:r>
      <w:r>
        <w:rPr>
          <w:spacing w:val="1"/>
          <w:sz w:val="20"/>
        </w:rPr>
        <w:t xml:space="preserve"> </w:t>
      </w:r>
      <w:r>
        <w:rPr>
          <w:sz w:val="20"/>
        </w:rPr>
        <w:t>incelenmesi, programların çevre özelliklerinin de dikkate alınarak amacına ve içeriğine uygun olarak uygulanması, yıllık plan ve</w:t>
      </w:r>
      <w:r>
        <w:rPr>
          <w:spacing w:val="1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planlarının</w:t>
      </w:r>
      <w:r>
        <w:rPr>
          <w:spacing w:val="-2"/>
          <w:sz w:val="20"/>
        </w:rPr>
        <w:t xml:space="preserve"> </w:t>
      </w:r>
      <w:r>
        <w:rPr>
          <w:sz w:val="20"/>
        </w:rPr>
        <w:t>hazırlanması,</w:t>
      </w:r>
      <w:r>
        <w:rPr>
          <w:spacing w:val="-2"/>
          <w:sz w:val="20"/>
        </w:rPr>
        <w:t xml:space="preserve"> </w:t>
      </w:r>
      <w:r>
        <w:rPr>
          <w:sz w:val="20"/>
        </w:rPr>
        <w:t>uygulanmasında</w:t>
      </w:r>
      <w:r>
        <w:rPr>
          <w:spacing w:val="-1"/>
          <w:sz w:val="20"/>
        </w:rPr>
        <w:t xml:space="preserve"> </w:t>
      </w:r>
      <w:r>
        <w:rPr>
          <w:sz w:val="20"/>
        </w:rPr>
        <w:t>konu</w:t>
      </w:r>
      <w:r>
        <w:rPr>
          <w:spacing w:val="-1"/>
          <w:sz w:val="20"/>
        </w:rPr>
        <w:t xml:space="preserve"> </w:t>
      </w:r>
      <w:r>
        <w:rPr>
          <w:sz w:val="20"/>
        </w:rPr>
        <w:t>ve kazanım ağırlıklarının</w:t>
      </w:r>
      <w:r>
        <w:rPr>
          <w:spacing w:val="-3"/>
          <w:sz w:val="20"/>
        </w:rPr>
        <w:t xml:space="preserve"> </w:t>
      </w:r>
      <w:r>
        <w:rPr>
          <w:sz w:val="20"/>
        </w:rPr>
        <w:t>dikkate alınması</w:t>
      </w:r>
    </w:p>
    <w:p w14:paraId="3B04D424" w14:textId="77777777" w:rsidR="005F719F" w:rsidRDefault="009B7BA9">
      <w:pPr>
        <w:pStyle w:val="ListeParagraf"/>
        <w:numPr>
          <w:ilvl w:val="0"/>
          <w:numId w:val="3"/>
        </w:numPr>
        <w:tabs>
          <w:tab w:val="left" w:pos="327"/>
        </w:tabs>
        <w:spacing w:before="2"/>
        <w:ind w:hanging="220"/>
        <w:jc w:val="both"/>
        <w:rPr>
          <w:sz w:val="20"/>
        </w:rPr>
      </w:pPr>
      <w:r>
        <w:rPr>
          <w:sz w:val="20"/>
        </w:rPr>
        <w:t>Derslerin</w:t>
      </w:r>
      <w:r>
        <w:rPr>
          <w:spacing w:val="-2"/>
          <w:sz w:val="20"/>
        </w:rPr>
        <w:t xml:space="preserve"> </w:t>
      </w:r>
      <w:r>
        <w:rPr>
          <w:sz w:val="20"/>
        </w:rPr>
        <w:t>işlenişinde</w:t>
      </w:r>
      <w:r>
        <w:rPr>
          <w:spacing w:val="-3"/>
          <w:sz w:val="20"/>
        </w:rPr>
        <w:t xml:space="preserve"> </w:t>
      </w:r>
      <w:r>
        <w:rPr>
          <w:sz w:val="20"/>
        </w:rPr>
        <w:t>uygulanacak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yöntem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tekniklerin gözden</w:t>
      </w:r>
      <w:r>
        <w:rPr>
          <w:spacing w:val="-4"/>
          <w:sz w:val="20"/>
        </w:rPr>
        <w:t xml:space="preserve"> </w:t>
      </w:r>
      <w:r>
        <w:rPr>
          <w:sz w:val="20"/>
        </w:rPr>
        <w:t>geçirilmesi</w:t>
      </w:r>
    </w:p>
    <w:p w14:paraId="434B373A" w14:textId="77777777" w:rsidR="005F719F" w:rsidRDefault="009B7BA9">
      <w:pPr>
        <w:pStyle w:val="ListeParagraf"/>
        <w:numPr>
          <w:ilvl w:val="0"/>
          <w:numId w:val="3"/>
        </w:numPr>
        <w:tabs>
          <w:tab w:val="left" w:pos="327"/>
        </w:tabs>
        <w:spacing w:line="229" w:lineRule="exact"/>
        <w:ind w:hanging="220"/>
        <w:jc w:val="both"/>
        <w:rPr>
          <w:sz w:val="20"/>
        </w:rPr>
      </w:pPr>
      <w:r>
        <w:rPr>
          <w:sz w:val="20"/>
        </w:rPr>
        <w:t>Özel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ihtiyacı</w:t>
      </w:r>
      <w:r>
        <w:rPr>
          <w:spacing w:val="-4"/>
          <w:sz w:val="20"/>
        </w:rPr>
        <w:t xml:space="preserve"> </w:t>
      </w:r>
      <w:r>
        <w:rPr>
          <w:sz w:val="20"/>
        </w:rPr>
        <w:t>olan</w:t>
      </w:r>
      <w:r>
        <w:rPr>
          <w:spacing w:val="-1"/>
          <w:sz w:val="20"/>
        </w:rPr>
        <w:t xml:space="preserve"> </w:t>
      </w:r>
      <w:r>
        <w:rPr>
          <w:sz w:val="20"/>
        </w:rPr>
        <w:t>öğrenciler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bireyselleştirilmiş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programları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(BEP)</w:t>
      </w:r>
      <w:r>
        <w:rPr>
          <w:spacing w:val="-5"/>
          <w:sz w:val="20"/>
        </w:rPr>
        <w:t xml:space="preserve"> </w:t>
      </w:r>
      <w:r>
        <w:rPr>
          <w:sz w:val="20"/>
        </w:rPr>
        <w:t>ders</w:t>
      </w:r>
      <w:r>
        <w:rPr>
          <w:spacing w:val="6"/>
          <w:sz w:val="20"/>
        </w:rPr>
        <w:t xml:space="preserve"> </w:t>
      </w:r>
      <w:r>
        <w:rPr>
          <w:sz w:val="20"/>
        </w:rPr>
        <w:t>planlarının</w:t>
      </w:r>
      <w:r>
        <w:rPr>
          <w:spacing w:val="-5"/>
          <w:sz w:val="20"/>
        </w:rPr>
        <w:t xml:space="preserve"> </w:t>
      </w:r>
      <w:r>
        <w:rPr>
          <w:sz w:val="20"/>
        </w:rPr>
        <w:t>gözden</w:t>
      </w:r>
      <w:r>
        <w:rPr>
          <w:spacing w:val="-1"/>
          <w:sz w:val="20"/>
        </w:rPr>
        <w:t xml:space="preserve"> </w:t>
      </w:r>
      <w:r>
        <w:rPr>
          <w:sz w:val="20"/>
        </w:rPr>
        <w:t>geçirilmesi</w:t>
      </w:r>
    </w:p>
    <w:p w14:paraId="37929738" w14:textId="77777777" w:rsidR="005F719F" w:rsidRDefault="009B7BA9">
      <w:pPr>
        <w:pStyle w:val="ListeParagraf"/>
        <w:numPr>
          <w:ilvl w:val="0"/>
          <w:numId w:val="3"/>
        </w:numPr>
        <w:tabs>
          <w:tab w:val="left" w:pos="428"/>
        </w:tabs>
        <w:spacing w:line="229" w:lineRule="exact"/>
        <w:ind w:left="427" w:hanging="321"/>
        <w:jc w:val="both"/>
        <w:rPr>
          <w:sz w:val="20"/>
        </w:rPr>
      </w:pP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zümre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alan</w:t>
      </w:r>
      <w:r>
        <w:rPr>
          <w:spacing w:val="-4"/>
          <w:sz w:val="20"/>
        </w:rPr>
        <w:t xml:space="preserve"> </w:t>
      </w:r>
      <w:r>
        <w:rPr>
          <w:sz w:val="20"/>
        </w:rPr>
        <w:t>öğretmenleriyle</w:t>
      </w:r>
      <w:r>
        <w:rPr>
          <w:spacing w:val="-2"/>
          <w:sz w:val="20"/>
        </w:rPr>
        <w:t xml:space="preserve"> </w:t>
      </w:r>
      <w:r>
        <w:rPr>
          <w:sz w:val="20"/>
        </w:rPr>
        <w:t>yapılabilecek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işbirliği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esaslarının</w:t>
      </w:r>
      <w:r>
        <w:rPr>
          <w:spacing w:val="5"/>
          <w:sz w:val="20"/>
        </w:rPr>
        <w:t xml:space="preserve"> </w:t>
      </w:r>
      <w:r>
        <w:rPr>
          <w:sz w:val="20"/>
        </w:rPr>
        <w:t>gözden</w:t>
      </w:r>
      <w:r>
        <w:rPr>
          <w:spacing w:val="-2"/>
          <w:sz w:val="20"/>
        </w:rPr>
        <w:t xml:space="preserve"> </w:t>
      </w:r>
      <w:r>
        <w:rPr>
          <w:sz w:val="20"/>
        </w:rPr>
        <w:t>geçirilmesi</w:t>
      </w:r>
    </w:p>
    <w:p w14:paraId="0DC00F72" w14:textId="77777777" w:rsidR="005F719F" w:rsidRDefault="009B7BA9">
      <w:pPr>
        <w:pStyle w:val="ListeParagraf"/>
        <w:numPr>
          <w:ilvl w:val="0"/>
          <w:numId w:val="3"/>
        </w:numPr>
        <w:tabs>
          <w:tab w:val="left" w:pos="428"/>
        </w:tabs>
        <w:spacing w:before="1"/>
        <w:ind w:left="427" w:hanging="321"/>
        <w:rPr>
          <w:sz w:val="20"/>
        </w:rPr>
      </w:pPr>
      <w:r>
        <w:rPr>
          <w:sz w:val="20"/>
        </w:rPr>
        <w:t>Öğretim</w:t>
      </w:r>
      <w:r>
        <w:rPr>
          <w:spacing w:val="-4"/>
          <w:sz w:val="20"/>
        </w:rPr>
        <w:t xml:space="preserve"> </w:t>
      </w:r>
      <w:r>
        <w:rPr>
          <w:sz w:val="20"/>
        </w:rPr>
        <w:t>alanı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bilim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teknolojideki</w:t>
      </w:r>
      <w:r>
        <w:rPr>
          <w:spacing w:val="-5"/>
          <w:sz w:val="20"/>
        </w:rPr>
        <w:t xml:space="preserve"> </w:t>
      </w:r>
      <w:r>
        <w:rPr>
          <w:sz w:val="20"/>
        </w:rPr>
        <w:t>gelişmelerin izlenerek</w:t>
      </w:r>
      <w:r>
        <w:rPr>
          <w:spacing w:val="-1"/>
          <w:sz w:val="20"/>
        </w:rPr>
        <w:t xml:space="preserve"> </w:t>
      </w:r>
      <w:r>
        <w:rPr>
          <w:sz w:val="20"/>
        </w:rPr>
        <w:t>uygulamalara</w:t>
      </w:r>
      <w:r>
        <w:rPr>
          <w:spacing w:val="-2"/>
          <w:sz w:val="20"/>
        </w:rPr>
        <w:t xml:space="preserve"> </w:t>
      </w:r>
      <w:r>
        <w:rPr>
          <w:sz w:val="20"/>
        </w:rPr>
        <w:t>yansıtılması</w:t>
      </w:r>
    </w:p>
    <w:p w14:paraId="1C1D4290" w14:textId="77777777" w:rsidR="005F719F" w:rsidRDefault="009B7BA9">
      <w:pPr>
        <w:pStyle w:val="ListeParagraf"/>
        <w:numPr>
          <w:ilvl w:val="0"/>
          <w:numId w:val="3"/>
        </w:numPr>
        <w:tabs>
          <w:tab w:val="left" w:pos="428"/>
        </w:tabs>
        <w:ind w:left="427" w:hanging="321"/>
        <w:rPr>
          <w:sz w:val="20"/>
        </w:rPr>
      </w:pPr>
      <w:r>
        <w:rPr>
          <w:sz w:val="20"/>
        </w:rPr>
        <w:t>Öğrencilerde</w:t>
      </w:r>
      <w:r>
        <w:rPr>
          <w:spacing w:val="-4"/>
          <w:sz w:val="20"/>
        </w:rPr>
        <w:t xml:space="preserve"> </w:t>
      </w:r>
      <w:r>
        <w:rPr>
          <w:sz w:val="20"/>
        </w:rPr>
        <w:t>girişimcilik</w:t>
      </w:r>
      <w:r>
        <w:rPr>
          <w:spacing w:val="-2"/>
          <w:sz w:val="20"/>
        </w:rPr>
        <w:t xml:space="preserve"> </w:t>
      </w:r>
      <w:r>
        <w:rPr>
          <w:sz w:val="20"/>
        </w:rPr>
        <w:t>bilincinin</w:t>
      </w:r>
      <w:r>
        <w:rPr>
          <w:spacing w:val="-1"/>
          <w:sz w:val="20"/>
        </w:rPr>
        <w:t xml:space="preserve"> </w:t>
      </w:r>
      <w:r>
        <w:rPr>
          <w:sz w:val="20"/>
        </w:rPr>
        <w:t>kazandırılmasına</w:t>
      </w:r>
      <w:r>
        <w:rPr>
          <w:spacing w:val="1"/>
          <w:sz w:val="20"/>
        </w:rPr>
        <w:t xml:space="preserve"> </w:t>
      </w:r>
      <w:r>
        <w:rPr>
          <w:sz w:val="20"/>
        </w:rPr>
        <w:t>yönelik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çalışmaların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</w:t>
      </w:r>
    </w:p>
    <w:p w14:paraId="298F3FFE" w14:textId="77777777" w:rsidR="005F719F" w:rsidRDefault="009B7BA9">
      <w:pPr>
        <w:pStyle w:val="ListeParagraf"/>
        <w:numPr>
          <w:ilvl w:val="0"/>
          <w:numId w:val="3"/>
        </w:numPr>
        <w:tabs>
          <w:tab w:val="left" w:pos="428"/>
        </w:tabs>
        <w:spacing w:before="1"/>
        <w:ind w:left="427" w:hanging="321"/>
        <w:rPr>
          <w:sz w:val="20"/>
        </w:rPr>
      </w:pPr>
      <w:r>
        <w:rPr>
          <w:sz w:val="20"/>
        </w:rPr>
        <w:t>Derslerin</w:t>
      </w:r>
      <w:r>
        <w:rPr>
          <w:spacing w:val="-1"/>
          <w:sz w:val="20"/>
        </w:rPr>
        <w:t xml:space="preserve"> </w:t>
      </w:r>
      <w:r>
        <w:rPr>
          <w:sz w:val="20"/>
        </w:rPr>
        <w:t>daha</w:t>
      </w:r>
      <w:r>
        <w:rPr>
          <w:spacing w:val="-2"/>
          <w:sz w:val="20"/>
        </w:rPr>
        <w:t xml:space="preserve"> </w:t>
      </w:r>
      <w:r>
        <w:rPr>
          <w:sz w:val="20"/>
        </w:rPr>
        <w:t>verimli</w:t>
      </w:r>
      <w:r>
        <w:rPr>
          <w:spacing w:val="-2"/>
          <w:sz w:val="20"/>
        </w:rPr>
        <w:t xml:space="preserve"> </w:t>
      </w:r>
      <w:r>
        <w:rPr>
          <w:sz w:val="20"/>
        </w:rPr>
        <w:t>işlenebilmesi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 ihtiyaç</w:t>
      </w:r>
      <w:r>
        <w:rPr>
          <w:spacing w:val="-2"/>
          <w:sz w:val="20"/>
        </w:rPr>
        <w:t xml:space="preserve"> </w:t>
      </w:r>
      <w:r>
        <w:rPr>
          <w:sz w:val="20"/>
        </w:rPr>
        <w:t>duyulan</w:t>
      </w:r>
      <w:r>
        <w:rPr>
          <w:spacing w:val="-2"/>
          <w:sz w:val="20"/>
        </w:rPr>
        <w:t xml:space="preserve"> </w:t>
      </w:r>
      <w:r>
        <w:rPr>
          <w:sz w:val="20"/>
        </w:rPr>
        <w:t>kitap,</w:t>
      </w:r>
      <w:r>
        <w:rPr>
          <w:spacing w:val="-2"/>
          <w:sz w:val="20"/>
        </w:rPr>
        <w:t xml:space="preserve"> </w:t>
      </w:r>
      <w:r>
        <w:rPr>
          <w:sz w:val="20"/>
        </w:rPr>
        <w:t>araç-gereç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benzeri</w:t>
      </w:r>
      <w:r>
        <w:rPr>
          <w:spacing w:val="-4"/>
          <w:sz w:val="20"/>
        </w:rPr>
        <w:t xml:space="preserve"> </w:t>
      </w:r>
      <w:r>
        <w:rPr>
          <w:sz w:val="20"/>
        </w:rPr>
        <w:t>materyallerin</w:t>
      </w:r>
      <w:r>
        <w:rPr>
          <w:spacing w:val="-1"/>
          <w:sz w:val="20"/>
        </w:rPr>
        <w:t xml:space="preserve"> </w:t>
      </w:r>
      <w:r>
        <w:rPr>
          <w:sz w:val="20"/>
        </w:rPr>
        <w:t>belirlenmesi</w:t>
      </w:r>
    </w:p>
    <w:p w14:paraId="7796B728" w14:textId="77777777" w:rsidR="005F719F" w:rsidRDefault="009B7BA9">
      <w:pPr>
        <w:pStyle w:val="ListeParagraf"/>
        <w:numPr>
          <w:ilvl w:val="0"/>
          <w:numId w:val="3"/>
        </w:numPr>
        <w:tabs>
          <w:tab w:val="left" w:pos="428"/>
        </w:tabs>
        <w:ind w:left="427" w:hanging="321"/>
        <w:rPr>
          <w:sz w:val="20"/>
        </w:rPr>
      </w:pP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çevre</w:t>
      </w:r>
      <w:r>
        <w:rPr>
          <w:spacing w:val="-2"/>
          <w:sz w:val="20"/>
        </w:rPr>
        <w:t xml:space="preserve"> </w:t>
      </w:r>
      <w:r>
        <w:rPr>
          <w:sz w:val="20"/>
        </w:rPr>
        <w:t>imkanlarının değerlendirilerek,</w:t>
      </w:r>
      <w:r>
        <w:rPr>
          <w:spacing w:val="-4"/>
          <w:sz w:val="20"/>
        </w:rPr>
        <w:t xml:space="preserve"> </w:t>
      </w:r>
      <w:r>
        <w:rPr>
          <w:sz w:val="20"/>
        </w:rPr>
        <w:t>yapılacak,</w:t>
      </w:r>
      <w:r>
        <w:rPr>
          <w:spacing w:val="-4"/>
          <w:sz w:val="20"/>
        </w:rPr>
        <w:t xml:space="preserve"> </w:t>
      </w:r>
      <w:r>
        <w:rPr>
          <w:sz w:val="20"/>
        </w:rPr>
        <w:t>deney,</w:t>
      </w:r>
      <w:r>
        <w:rPr>
          <w:spacing w:val="-3"/>
          <w:sz w:val="20"/>
        </w:rPr>
        <w:t xml:space="preserve"> </w:t>
      </w:r>
      <w:r>
        <w:rPr>
          <w:sz w:val="20"/>
        </w:rPr>
        <w:t>proje,</w:t>
      </w:r>
      <w:r>
        <w:rPr>
          <w:spacing w:val="44"/>
          <w:sz w:val="20"/>
        </w:rPr>
        <w:t xml:space="preserve"> </w:t>
      </w:r>
      <w:r>
        <w:rPr>
          <w:sz w:val="20"/>
        </w:rPr>
        <w:t>gezi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gözlemlerin</w:t>
      </w:r>
      <w:r>
        <w:rPr>
          <w:spacing w:val="-1"/>
          <w:sz w:val="20"/>
        </w:rPr>
        <w:t xml:space="preserve"> </w:t>
      </w:r>
      <w:r>
        <w:rPr>
          <w:sz w:val="20"/>
        </w:rPr>
        <w:t>planlanması</w:t>
      </w:r>
    </w:p>
    <w:p w14:paraId="6BFD6919" w14:textId="77777777" w:rsidR="005F719F" w:rsidRDefault="009B7BA9">
      <w:pPr>
        <w:pStyle w:val="ListeParagraf"/>
        <w:numPr>
          <w:ilvl w:val="0"/>
          <w:numId w:val="3"/>
        </w:numPr>
        <w:tabs>
          <w:tab w:val="left" w:pos="428"/>
        </w:tabs>
        <w:spacing w:line="229" w:lineRule="exact"/>
        <w:ind w:left="427" w:hanging="321"/>
        <w:rPr>
          <w:sz w:val="20"/>
        </w:rPr>
      </w:pP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başarısının</w:t>
      </w:r>
      <w:r>
        <w:rPr>
          <w:spacing w:val="-1"/>
          <w:sz w:val="20"/>
        </w:rPr>
        <w:t xml:space="preserve"> </w:t>
      </w:r>
      <w:r>
        <w:rPr>
          <w:sz w:val="20"/>
        </w:rPr>
        <w:t>ölçülmesi</w:t>
      </w:r>
      <w:r>
        <w:rPr>
          <w:spacing w:val="-3"/>
          <w:sz w:val="20"/>
        </w:rPr>
        <w:t xml:space="preserve"> </w:t>
      </w:r>
      <w:r>
        <w:rPr>
          <w:sz w:val="20"/>
        </w:rPr>
        <w:t>ve gözden</w:t>
      </w:r>
      <w:r>
        <w:rPr>
          <w:spacing w:val="-1"/>
          <w:sz w:val="20"/>
        </w:rPr>
        <w:t xml:space="preserve"> </w:t>
      </w:r>
      <w:r>
        <w:rPr>
          <w:sz w:val="20"/>
        </w:rPr>
        <w:t>geçirilmesi</w:t>
      </w:r>
      <w:r>
        <w:rPr>
          <w:spacing w:val="-1"/>
          <w:sz w:val="20"/>
        </w:rPr>
        <w:t xml:space="preserve"> </w:t>
      </w:r>
      <w:r>
        <w:rPr>
          <w:sz w:val="20"/>
        </w:rPr>
        <w:t>amacıyla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analizleri</w:t>
      </w:r>
    </w:p>
    <w:p w14:paraId="73B5CFC0" w14:textId="77777777" w:rsidR="005F719F" w:rsidRDefault="009B7BA9">
      <w:pPr>
        <w:pStyle w:val="ListeParagraf"/>
        <w:numPr>
          <w:ilvl w:val="0"/>
          <w:numId w:val="3"/>
        </w:numPr>
        <w:tabs>
          <w:tab w:val="left" w:pos="428"/>
        </w:tabs>
        <w:spacing w:line="230" w:lineRule="exact"/>
        <w:ind w:left="427" w:hanging="321"/>
        <w:jc w:val="both"/>
        <w:rPr>
          <w:sz w:val="20"/>
        </w:rPr>
      </w:pPr>
      <w:r>
        <w:rPr>
          <w:sz w:val="20"/>
        </w:rPr>
        <w:t>İş</w:t>
      </w:r>
      <w:r>
        <w:rPr>
          <w:spacing w:val="-3"/>
          <w:sz w:val="20"/>
        </w:rPr>
        <w:t xml:space="preserve"> </w:t>
      </w:r>
      <w:r>
        <w:rPr>
          <w:sz w:val="20"/>
        </w:rPr>
        <w:t>sağlığı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güvenliği</w:t>
      </w:r>
      <w:r>
        <w:rPr>
          <w:spacing w:val="-3"/>
          <w:sz w:val="20"/>
        </w:rPr>
        <w:t xml:space="preserve"> </w:t>
      </w:r>
      <w:r>
        <w:rPr>
          <w:sz w:val="20"/>
        </w:rPr>
        <w:t>tedbirlerinin</w:t>
      </w:r>
      <w:r>
        <w:rPr>
          <w:spacing w:val="3"/>
          <w:sz w:val="20"/>
        </w:rPr>
        <w:t xml:space="preserve"> </w:t>
      </w:r>
      <w:r>
        <w:rPr>
          <w:sz w:val="20"/>
        </w:rPr>
        <w:t>gözden</w:t>
      </w:r>
      <w:r>
        <w:rPr>
          <w:spacing w:val="-2"/>
          <w:sz w:val="20"/>
        </w:rPr>
        <w:t xml:space="preserve"> </w:t>
      </w:r>
      <w:r>
        <w:rPr>
          <w:sz w:val="20"/>
        </w:rPr>
        <w:t>geçirilmesi</w:t>
      </w:r>
    </w:p>
    <w:p w14:paraId="20EFF9B4" w14:textId="77777777" w:rsidR="005F719F" w:rsidRDefault="009B7BA9">
      <w:pPr>
        <w:pStyle w:val="ListeParagraf"/>
        <w:numPr>
          <w:ilvl w:val="0"/>
          <w:numId w:val="3"/>
        </w:numPr>
        <w:tabs>
          <w:tab w:val="left" w:pos="377"/>
        </w:tabs>
        <w:spacing w:before="1"/>
        <w:ind w:left="107" w:right="1388" w:firstLine="0"/>
        <w:rPr>
          <w:b/>
          <w:sz w:val="18"/>
        </w:rPr>
      </w:pPr>
      <w:proofErr w:type="gramStart"/>
      <w:r>
        <w:rPr>
          <w:sz w:val="20"/>
        </w:rPr>
        <w:t>EBA(</w:t>
      </w:r>
      <w:proofErr w:type="gramEnd"/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Bilişim</w:t>
      </w:r>
      <w:r>
        <w:rPr>
          <w:spacing w:val="-3"/>
          <w:sz w:val="20"/>
        </w:rPr>
        <w:t xml:space="preserve"> </w:t>
      </w:r>
      <w:r>
        <w:rPr>
          <w:sz w:val="20"/>
        </w:rPr>
        <w:t>Ağı)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etkileşimli</w:t>
      </w:r>
      <w:r>
        <w:rPr>
          <w:spacing w:val="-3"/>
          <w:sz w:val="20"/>
        </w:rPr>
        <w:t xml:space="preserve"> </w:t>
      </w:r>
      <w:r>
        <w:rPr>
          <w:sz w:val="20"/>
        </w:rPr>
        <w:t>tahta</w:t>
      </w:r>
      <w:r>
        <w:rPr>
          <w:spacing w:val="-3"/>
          <w:sz w:val="20"/>
        </w:rPr>
        <w:t xml:space="preserve"> </w:t>
      </w:r>
      <w:r>
        <w:rPr>
          <w:sz w:val="20"/>
        </w:rPr>
        <w:t>uygulamaları,</w:t>
      </w:r>
      <w:r>
        <w:rPr>
          <w:spacing w:val="-3"/>
          <w:sz w:val="20"/>
        </w:rPr>
        <w:t xml:space="preserve"> </w:t>
      </w:r>
      <w:r>
        <w:rPr>
          <w:sz w:val="20"/>
        </w:rPr>
        <w:t>interaktif</w:t>
      </w:r>
      <w:r>
        <w:rPr>
          <w:spacing w:val="-3"/>
          <w:sz w:val="20"/>
        </w:rPr>
        <w:t xml:space="preserve"> </w:t>
      </w:r>
      <w:r>
        <w:rPr>
          <w:sz w:val="20"/>
        </w:rPr>
        <w:t>materyallerin</w:t>
      </w:r>
      <w:r>
        <w:rPr>
          <w:spacing w:val="-2"/>
          <w:sz w:val="20"/>
        </w:rPr>
        <w:t xml:space="preserve"> </w:t>
      </w:r>
      <w:r>
        <w:rPr>
          <w:sz w:val="20"/>
        </w:rPr>
        <w:t>kullanılması,</w:t>
      </w:r>
      <w:r>
        <w:rPr>
          <w:spacing w:val="-3"/>
          <w:sz w:val="20"/>
        </w:rPr>
        <w:t xml:space="preserve"> </w:t>
      </w:r>
      <w:r>
        <w:rPr>
          <w:sz w:val="20"/>
        </w:rPr>
        <w:t>hazırlanılması</w:t>
      </w:r>
      <w:r>
        <w:rPr>
          <w:spacing w:val="-47"/>
          <w:sz w:val="20"/>
        </w:rPr>
        <w:t xml:space="preserve"> </w:t>
      </w:r>
      <w:r w:rsidR="00A053D5">
        <w:rPr>
          <w:sz w:val="20"/>
        </w:rPr>
        <w:t>18</w:t>
      </w:r>
      <w:r>
        <w:rPr>
          <w:sz w:val="20"/>
        </w:rPr>
        <w:t xml:space="preserve">- </w:t>
      </w:r>
      <w:r>
        <w:rPr>
          <w:b/>
          <w:color w:val="FF0000"/>
          <w:sz w:val="20"/>
        </w:rPr>
        <w:t>2.Dönem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Başarıyı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artırmak için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yapılacak çalışmaların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belirlenmesi</w:t>
      </w:r>
    </w:p>
    <w:p w14:paraId="314B3918" w14:textId="77777777" w:rsidR="005F719F" w:rsidRDefault="00A053D5">
      <w:pPr>
        <w:pStyle w:val="GvdeMetni"/>
      </w:pPr>
      <w:r>
        <w:t>19-202</w:t>
      </w:r>
      <w:r w:rsidR="00C47F97">
        <w:t>2</w:t>
      </w:r>
      <w:r>
        <w:t>-202</w:t>
      </w:r>
      <w:r w:rsidR="00C47F97">
        <w:t>3</w:t>
      </w:r>
      <w:r>
        <w:rPr>
          <w:spacing w:val="8"/>
        </w:rPr>
        <w:t xml:space="preserve"> </w:t>
      </w:r>
      <w:r>
        <w:t>eğitim</w:t>
      </w:r>
      <w:r>
        <w:rPr>
          <w:spacing w:val="8"/>
        </w:rPr>
        <w:t xml:space="preserve"> </w:t>
      </w:r>
      <w:r>
        <w:t>öğretim</w:t>
      </w:r>
      <w:r>
        <w:rPr>
          <w:spacing w:val="7"/>
        </w:rPr>
        <w:t xml:space="preserve"> </w:t>
      </w:r>
      <w:r>
        <w:t>yılında</w:t>
      </w:r>
      <w:r>
        <w:rPr>
          <w:spacing w:val="8"/>
        </w:rPr>
        <w:t xml:space="preserve"> </w:t>
      </w:r>
      <w:r>
        <w:t>zümrece</w:t>
      </w:r>
      <w:r>
        <w:rPr>
          <w:spacing w:val="7"/>
        </w:rPr>
        <w:t xml:space="preserve"> </w:t>
      </w:r>
      <w:r>
        <w:t>öğrencilerin</w:t>
      </w:r>
      <w:r>
        <w:rPr>
          <w:spacing w:val="6"/>
        </w:rPr>
        <w:t xml:space="preserve"> </w:t>
      </w:r>
      <w:r>
        <w:t>derslerdeki</w:t>
      </w:r>
      <w:r>
        <w:rPr>
          <w:spacing w:val="7"/>
        </w:rPr>
        <w:t xml:space="preserve"> </w:t>
      </w:r>
      <w:r>
        <w:t>verimliliğini</w:t>
      </w:r>
      <w:r>
        <w:rPr>
          <w:spacing w:val="6"/>
        </w:rPr>
        <w:t xml:space="preserve"> </w:t>
      </w:r>
      <w:r>
        <w:t>artıracak</w:t>
      </w:r>
      <w:r>
        <w:rPr>
          <w:spacing w:val="8"/>
        </w:rPr>
        <w:t xml:space="preserve"> </w:t>
      </w:r>
      <w:r>
        <w:t>sosyal,</w:t>
      </w:r>
      <w:r>
        <w:rPr>
          <w:spacing w:val="8"/>
        </w:rPr>
        <w:t xml:space="preserve"> </w:t>
      </w:r>
      <w:r>
        <w:t>kültürel,</w:t>
      </w:r>
      <w:r>
        <w:rPr>
          <w:spacing w:val="18"/>
        </w:rPr>
        <w:t xml:space="preserve"> </w:t>
      </w:r>
      <w:r>
        <w:t>sportif,</w:t>
      </w:r>
      <w:r>
        <w:rPr>
          <w:spacing w:val="7"/>
        </w:rPr>
        <w:t xml:space="preserve"> </w:t>
      </w:r>
      <w:r>
        <w:t>akademik</w:t>
      </w:r>
      <w:r>
        <w:rPr>
          <w:spacing w:val="-47"/>
        </w:rPr>
        <w:t xml:space="preserve"> </w:t>
      </w:r>
      <w:r>
        <w:t>faaliyetler yönünden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etkinliklerin</w:t>
      </w:r>
      <w:r>
        <w:rPr>
          <w:spacing w:val="4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geçirilmesi</w:t>
      </w:r>
    </w:p>
    <w:p w14:paraId="2DDA2B3B" w14:textId="77777777" w:rsidR="005F719F" w:rsidRDefault="00A053D5" w:rsidP="00A053D5">
      <w:pPr>
        <w:pStyle w:val="ListeParagraf"/>
        <w:tabs>
          <w:tab w:val="left" w:pos="377"/>
        </w:tabs>
        <w:ind w:left="107" w:right="267" w:firstLine="0"/>
        <w:rPr>
          <w:sz w:val="18"/>
        </w:rPr>
      </w:pPr>
      <w:r>
        <w:rPr>
          <w:sz w:val="20"/>
        </w:rPr>
        <w:t>20-Zümre</w:t>
      </w:r>
      <w:r>
        <w:rPr>
          <w:spacing w:val="1"/>
          <w:sz w:val="20"/>
        </w:rPr>
        <w:t xml:space="preserve"> </w:t>
      </w:r>
      <w:r>
        <w:rPr>
          <w:sz w:val="20"/>
        </w:rPr>
        <w:t>koordinesinde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bağımlılıkla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mücadele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bilinçli</w:t>
      </w:r>
      <w:r>
        <w:rPr>
          <w:spacing w:val="1"/>
          <w:sz w:val="20"/>
        </w:rPr>
        <w:t xml:space="preserve"> </w:t>
      </w:r>
      <w:r>
        <w:rPr>
          <w:sz w:val="20"/>
        </w:rPr>
        <w:t>teknoloji</w:t>
      </w:r>
      <w:r>
        <w:rPr>
          <w:spacing w:val="1"/>
          <w:sz w:val="20"/>
        </w:rPr>
        <w:t xml:space="preserve"> </w:t>
      </w:r>
      <w:r>
        <w:rPr>
          <w:sz w:val="20"/>
        </w:rPr>
        <w:t>kullanımı,</w:t>
      </w:r>
      <w:r>
        <w:rPr>
          <w:spacing w:val="1"/>
          <w:sz w:val="20"/>
        </w:rPr>
        <w:t xml:space="preserve"> </w:t>
      </w:r>
      <w:r>
        <w:rPr>
          <w:sz w:val="20"/>
        </w:rPr>
        <w:t>geri</w:t>
      </w:r>
      <w:r>
        <w:rPr>
          <w:spacing w:val="1"/>
          <w:sz w:val="20"/>
        </w:rPr>
        <w:t xml:space="preserve"> </w:t>
      </w:r>
      <w:r>
        <w:rPr>
          <w:sz w:val="20"/>
        </w:rPr>
        <w:t>dönüşüm</w:t>
      </w:r>
      <w:r>
        <w:rPr>
          <w:spacing w:val="1"/>
          <w:sz w:val="20"/>
        </w:rPr>
        <w:t xml:space="preserve"> </w:t>
      </w:r>
      <w:r>
        <w:rPr>
          <w:sz w:val="20"/>
        </w:rPr>
        <w:t>bilincinin</w:t>
      </w:r>
      <w:r>
        <w:rPr>
          <w:spacing w:val="1"/>
          <w:sz w:val="20"/>
        </w:rPr>
        <w:t xml:space="preserve"> </w:t>
      </w:r>
      <w:r>
        <w:rPr>
          <w:sz w:val="20"/>
        </w:rPr>
        <w:t>kazandırılması, afet bilinci farkındalık ve çevre bilinci, kök değerler eğitimi, öğrenci motivasyonu, şiddeti önleme ile ilgili yapılacak çalışmaların gözden</w:t>
      </w:r>
      <w:r>
        <w:rPr>
          <w:spacing w:val="1"/>
          <w:sz w:val="20"/>
        </w:rPr>
        <w:t xml:space="preserve"> </w:t>
      </w:r>
      <w:r>
        <w:rPr>
          <w:sz w:val="20"/>
        </w:rPr>
        <w:t>geçirilmesi</w:t>
      </w:r>
    </w:p>
    <w:p w14:paraId="25B94449" w14:textId="77777777" w:rsidR="005F719F" w:rsidRDefault="00A053D5" w:rsidP="00A053D5">
      <w:pPr>
        <w:tabs>
          <w:tab w:val="left" w:pos="456"/>
        </w:tabs>
        <w:spacing w:line="252" w:lineRule="exact"/>
      </w:pPr>
      <w:r>
        <w:rPr>
          <w:u w:val="single"/>
        </w:rPr>
        <w:t xml:space="preserve"> 21-</w:t>
      </w:r>
      <w:r w:rsidRPr="00A053D5">
        <w:rPr>
          <w:u w:val="single"/>
        </w:rPr>
        <w:t>Meslek</w:t>
      </w:r>
      <w:r w:rsidRPr="00A053D5">
        <w:rPr>
          <w:spacing w:val="-3"/>
          <w:u w:val="single"/>
        </w:rPr>
        <w:t xml:space="preserve"> </w:t>
      </w:r>
      <w:r w:rsidRPr="00A053D5">
        <w:rPr>
          <w:u w:val="single"/>
        </w:rPr>
        <w:t>dersleri</w:t>
      </w:r>
      <w:r w:rsidRPr="00A053D5">
        <w:rPr>
          <w:spacing w:val="-4"/>
          <w:u w:val="single"/>
        </w:rPr>
        <w:t xml:space="preserve"> </w:t>
      </w:r>
      <w:r w:rsidRPr="00A053D5">
        <w:rPr>
          <w:u w:val="single"/>
        </w:rPr>
        <w:t>için</w:t>
      </w:r>
      <w:r w:rsidRPr="00A053D5">
        <w:rPr>
          <w:spacing w:val="-2"/>
          <w:u w:val="single"/>
        </w:rPr>
        <w:t xml:space="preserve"> </w:t>
      </w:r>
      <w:r w:rsidRPr="00A053D5">
        <w:rPr>
          <w:u w:val="single"/>
        </w:rPr>
        <w:t>ayrıca;</w:t>
      </w:r>
    </w:p>
    <w:p w14:paraId="4F7D73CB" w14:textId="77777777" w:rsidR="005F719F" w:rsidRDefault="009B7BA9">
      <w:pPr>
        <w:pStyle w:val="ListeParagraf"/>
        <w:numPr>
          <w:ilvl w:val="1"/>
          <w:numId w:val="2"/>
        </w:numPr>
        <w:tabs>
          <w:tab w:val="left" w:pos="719"/>
        </w:tabs>
        <w:spacing w:line="207" w:lineRule="exact"/>
        <w:ind w:hanging="187"/>
        <w:rPr>
          <w:sz w:val="18"/>
        </w:rPr>
      </w:pP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dersleri</w:t>
      </w:r>
      <w:r w:rsidR="00C47F97">
        <w:rPr>
          <w:spacing w:val="-2"/>
          <w:sz w:val="18"/>
        </w:rPr>
        <w:t>nin belirlenmesi</w:t>
      </w:r>
    </w:p>
    <w:p w14:paraId="1AD01355" w14:textId="77777777" w:rsidR="005F719F" w:rsidRDefault="009B7BA9">
      <w:pPr>
        <w:pStyle w:val="ListeParagraf"/>
        <w:numPr>
          <w:ilvl w:val="1"/>
          <w:numId w:val="2"/>
        </w:numPr>
        <w:tabs>
          <w:tab w:val="left" w:pos="730"/>
        </w:tabs>
        <w:spacing w:line="207" w:lineRule="exact"/>
        <w:ind w:left="729" w:hanging="198"/>
        <w:rPr>
          <w:sz w:val="18"/>
        </w:rPr>
      </w:pPr>
      <w:r>
        <w:rPr>
          <w:sz w:val="18"/>
        </w:rPr>
        <w:t>Matematik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fen</w:t>
      </w:r>
      <w:r>
        <w:rPr>
          <w:spacing w:val="-3"/>
          <w:sz w:val="18"/>
        </w:rPr>
        <w:t xml:space="preserve"> </w:t>
      </w:r>
      <w:r>
        <w:rPr>
          <w:sz w:val="18"/>
        </w:rPr>
        <w:t>bilimleriyle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1"/>
          <w:sz w:val="18"/>
        </w:rPr>
        <w:t xml:space="preserve"> </w:t>
      </w:r>
      <w:r>
        <w:rPr>
          <w:sz w:val="18"/>
        </w:rPr>
        <w:t>atölye, laboratuvar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meslek dersleri</w:t>
      </w:r>
      <w:r>
        <w:rPr>
          <w:spacing w:val="-2"/>
          <w:sz w:val="18"/>
        </w:rPr>
        <w:t xml:space="preserve"> </w:t>
      </w:r>
      <w:r>
        <w:rPr>
          <w:sz w:val="18"/>
        </w:rPr>
        <w:t>arasındaki</w:t>
      </w:r>
      <w:r>
        <w:rPr>
          <w:spacing w:val="-3"/>
          <w:sz w:val="18"/>
        </w:rPr>
        <w:t xml:space="preserve"> </w:t>
      </w:r>
      <w:r>
        <w:rPr>
          <w:sz w:val="18"/>
        </w:rPr>
        <w:t>ortak</w:t>
      </w:r>
      <w:r>
        <w:rPr>
          <w:spacing w:val="-4"/>
          <w:sz w:val="18"/>
        </w:rPr>
        <w:t xml:space="preserve"> </w:t>
      </w:r>
      <w:r>
        <w:rPr>
          <w:sz w:val="18"/>
        </w:rPr>
        <w:t>konuların birlikte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eş</w:t>
      </w:r>
      <w:r>
        <w:rPr>
          <w:spacing w:val="-3"/>
          <w:sz w:val="18"/>
        </w:rPr>
        <w:t xml:space="preserve"> </w:t>
      </w:r>
      <w:r>
        <w:rPr>
          <w:sz w:val="18"/>
        </w:rPr>
        <w:t>zamanlı</w:t>
      </w:r>
      <w:r>
        <w:rPr>
          <w:spacing w:val="5"/>
          <w:sz w:val="18"/>
        </w:rPr>
        <w:t xml:space="preserve"> </w:t>
      </w:r>
      <w:r>
        <w:rPr>
          <w:sz w:val="18"/>
        </w:rPr>
        <w:t>yürütülmesi</w:t>
      </w:r>
    </w:p>
    <w:p w14:paraId="3B825C86" w14:textId="77777777" w:rsidR="005F719F" w:rsidRDefault="009B7BA9">
      <w:pPr>
        <w:pStyle w:val="ListeParagraf"/>
        <w:numPr>
          <w:ilvl w:val="1"/>
          <w:numId w:val="2"/>
        </w:numPr>
        <w:tabs>
          <w:tab w:val="left" w:pos="719"/>
        </w:tabs>
        <w:spacing w:before="1" w:line="207" w:lineRule="exact"/>
        <w:ind w:hanging="187"/>
        <w:rPr>
          <w:sz w:val="18"/>
        </w:rPr>
      </w:pPr>
      <w:r>
        <w:rPr>
          <w:sz w:val="18"/>
        </w:rPr>
        <w:t>Proje,</w:t>
      </w:r>
      <w:r>
        <w:rPr>
          <w:spacing w:val="-4"/>
          <w:sz w:val="18"/>
        </w:rPr>
        <w:t xml:space="preserve"> </w:t>
      </w:r>
      <w:r>
        <w:rPr>
          <w:sz w:val="18"/>
        </w:rPr>
        <w:t>yarışma,</w:t>
      </w:r>
      <w:r>
        <w:rPr>
          <w:spacing w:val="-2"/>
          <w:sz w:val="18"/>
        </w:rPr>
        <w:t xml:space="preserve"> </w:t>
      </w:r>
      <w:r>
        <w:rPr>
          <w:sz w:val="18"/>
        </w:rPr>
        <w:t>fuar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sergi</w:t>
      </w:r>
      <w:r>
        <w:rPr>
          <w:spacing w:val="-3"/>
          <w:sz w:val="18"/>
        </w:rPr>
        <w:t xml:space="preserve"> </w:t>
      </w:r>
      <w:r>
        <w:rPr>
          <w:sz w:val="18"/>
        </w:rPr>
        <w:t>çalışmaların</w:t>
      </w:r>
      <w:r>
        <w:rPr>
          <w:spacing w:val="2"/>
          <w:sz w:val="18"/>
        </w:rPr>
        <w:t xml:space="preserve"> </w:t>
      </w:r>
      <w:r>
        <w:rPr>
          <w:sz w:val="18"/>
        </w:rPr>
        <w:t>gözden geçirilmesi,</w:t>
      </w:r>
    </w:p>
    <w:p w14:paraId="132466CF" w14:textId="77777777" w:rsidR="005F719F" w:rsidRDefault="009B7BA9">
      <w:pPr>
        <w:pStyle w:val="ListeParagraf"/>
        <w:numPr>
          <w:ilvl w:val="1"/>
          <w:numId w:val="2"/>
        </w:numPr>
        <w:tabs>
          <w:tab w:val="left" w:pos="730"/>
        </w:tabs>
        <w:spacing w:line="206" w:lineRule="exact"/>
        <w:ind w:left="729" w:hanging="198"/>
        <w:rPr>
          <w:sz w:val="18"/>
        </w:rPr>
      </w:pPr>
      <w:r>
        <w:rPr>
          <w:sz w:val="18"/>
        </w:rPr>
        <w:t>İşletmelerde</w:t>
      </w:r>
      <w:r>
        <w:rPr>
          <w:spacing w:val="-4"/>
          <w:sz w:val="18"/>
        </w:rPr>
        <w:t xml:space="preserve"> </w:t>
      </w:r>
      <w:r>
        <w:rPr>
          <w:sz w:val="18"/>
        </w:rPr>
        <w:t>Mesleki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staj</w:t>
      </w:r>
      <w:r>
        <w:rPr>
          <w:spacing w:val="-2"/>
          <w:sz w:val="18"/>
        </w:rPr>
        <w:t xml:space="preserve"> </w:t>
      </w:r>
      <w:r>
        <w:rPr>
          <w:sz w:val="18"/>
        </w:rPr>
        <w:t>yapacak</w:t>
      </w:r>
      <w:r>
        <w:rPr>
          <w:spacing w:val="-1"/>
          <w:sz w:val="18"/>
        </w:rPr>
        <w:t xml:space="preserve"> </w:t>
      </w:r>
      <w:r>
        <w:rPr>
          <w:sz w:val="18"/>
        </w:rPr>
        <w:t>öğrencilerle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konuların</w:t>
      </w:r>
      <w:r>
        <w:rPr>
          <w:spacing w:val="1"/>
          <w:sz w:val="18"/>
        </w:rPr>
        <w:t xml:space="preserve"> </w:t>
      </w:r>
      <w:r>
        <w:rPr>
          <w:sz w:val="18"/>
        </w:rPr>
        <w:t>gözden</w:t>
      </w:r>
      <w:r>
        <w:rPr>
          <w:spacing w:val="-3"/>
          <w:sz w:val="18"/>
        </w:rPr>
        <w:t xml:space="preserve"> </w:t>
      </w:r>
      <w:r>
        <w:rPr>
          <w:sz w:val="18"/>
        </w:rPr>
        <w:t>geçirilmesi</w:t>
      </w:r>
    </w:p>
    <w:p w14:paraId="7688DCC7" w14:textId="77777777" w:rsidR="005F719F" w:rsidRDefault="009B7BA9">
      <w:pPr>
        <w:ind w:left="532"/>
        <w:rPr>
          <w:b/>
          <w:sz w:val="18"/>
        </w:rPr>
      </w:pPr>
      <w:r>
        <w:rPr>
          <w:sz w:val="18"/>
        </w:rPr>
        <w:t>d)</w:t>
      </w:r>
      <w:r>
        <w:rPr>
          <w:spacing w:val="2"/>
          <w:sz w:val="18"/>
        </w:rPr>
        <w:t xml:space="preserve"> </w:t>
      </w:r>
      <w:r>
        <w:rPr>
          <w:sz w:val="18"/>
        </w:rPr>
        <w:t>Öğrencilere</w:t>
      </w:r>
      <w:r>
        <w:rPr>
          <w:spacing w:val="2"/>
          <w:sz w:val="18"/>
        </w:rPr>
        <w:t xml:space="preserve"> </w:t>
      </w:r>
      <w:r>
        <w:rPr>
          <w:sz w:val="18"/>
        </w:rPr>
        <w:t>mesleki</w:t>
      </w:r>
      <w:r>
        <w:rPr>
          <w:spacing w:val="2"/>
          <w:sz w:val="18"/>
        </w:rPr>
        <w:t xml:space="preserve"> </w:t>
      </w:r>
      <w:r>
        <w:rPr>
          <w:sz w:val="18"/>
        </w:rPr>
        <w:t>rehberlik,</w:t>
      </w:r>
      <w:r>
        <w:rPr>
          <w:spacing w:val="1"/>
          <w:sz w:val="18"/>
        </w:rPr>
        <w:t xml:space="preserve"> </w:t>
      </w:r>
      <w:r>
        <w:rPr>
          <w:sz w:val="18"/>
        </w:rPr>
        <w:t>üniversite</w:t>
      </w:r>
      <w:r>
        <w:rPr>
          <w:spacing w:val="2"/>
          <w:sz w:val="18"/>
        </w:rPr>
        <w:t xml:space="preserve"> </w:t>
      </w:r>
      <w:r>
        <w:rPr>
          <w:sz w:val="18"/>
        </w:rPr>
        <w:t>rehberlik</w:t>
      </w:r>
      <w:r>
        <w:rPr>
          <w:spacing w:val="3"/>
          <w:sz w:val="18"/>
        </w:rPr>
        <w:t xml:space="preserve"> </w:t>
      </w:r>
      <w:r>
        <w:rPr>
          <w:sz w:val="18"/>
        </w:rPr>
        <w:t>faaliyetleri,</w:t>
      </w:r>
      <w:r>
        <w:rPr>
          <w:spacing w:val="4"/>
          <w:sz w:val="18"/>
        </w:rPr>
        <w:t xml:space="preserve"> </w:t>
      </w:r>
      <w:r>
        <w:rPr>
          <w:sz w:val="18"/>
        </w:rPr>
        <w:t>alan</w:t>
      </w:r>
      <w:r>
        <w:rPr>
          <w:spacing w:val="2"/>
          <w:sz w:val="18"/>
        </w:rPr>
        <w:t xml:space="preserve"> </w:t>
      </w:r>
      <w:r>
        <w:rPr>
          <w:sz w:val="18"/>
        </w:rPr>
        <w:t>tanıtım</w:t>
      </w:r>
      <w:r>
        <w:rPr>
          <w:spacing w:val="2"/>
          <w:sz w:val="18"/>
        </w:rPr>
        <w:t xml:space="preserve"> </w:t>
      </w:r>
      <w:r>
        <w:rPr>
          <w:sz w:val="18"/>
        </w:rPr>
        <w:t>faaliyetleri</w:t>
      </w:r>
      <w:r>
        <w:rPr>
          <w:spacing w:val="1"/>
          <w:sz w:val="18"/>
        </w:rPr>
        <w:t xml:space="preserve"> </w:t>
      </w:r>
      <w:r>
        <w:rPr>
          <w:sz w:val="18"/>
        </w:rPr>
        <w:t>vb.</w:t>
      </w:r>
      <w:r>
        <w:rPr>
          <w:spacing w:val="2"/>
          <w:sz w:val="18"/>
        </w:rPr>
        <w:t xml:space="preserve"> </w:t>
      </w:r>
      <w:r>
        <w:rPr>
          <w:sz w:val="18"/>
        </w:rPr>
        <w:t>konuların</w:t>
      </w:r>
      <w:r>
        <w:rPr>
          <w:spacing w:val="4"/>
          <w:sz w:val="18"/>
        </w:rPr>
        <w:t xml:space="preserve"> </w:t>
      </w:r>
      <w:r>
        <w:rPr>
          <w:sz w:val="18"/>
        </w:rPr>
        <w:t>görüşülmesi</w:t>
      </w:r>
      <w:r>
        <w:rPr>
          <w:spacing w:val="11"/>
          <w:sz w:val="18"/>
        </w:rPr>
        <w:t xml:space="preserve"> </w:t>
      </w:r>
      <w:r>
        <w:rPr>
          <w:sz w:val="18"/>
        </w:rPr>
        <w:t>(Mesleğim</w:t>
      </w:r>
      <w:r>
        <w:rPr>
          <w:spacing w:val="2"/>
          <w:sz w:val="18"/>
        </w:rPr>
        <w:t xml:space="preserve"> </w:t>
      </w:r>
      <w:r>
        <w:rPr>
          <w:sz w:val="18"/>
        </w:rPr>
        <w:t>Hayatım</w:t>
      </w:r>
      <w:r>
        <w:rPr>
          <w:spacing w:val="-42"/>
          <w:sz w:val="18"/>
        </w:rPr>
        <w:t xml:space="preserve"> </w:t>
      </w:r>
      <w:r>
        <w:rPr>
          <w:sz w:val="18"/>
        </w:rPr>
        <w:t>Portalı</w:t>
      </w:r>
      <w:r>
        <w:rPr>
          <w:color w:val="0000FF"/>
          <w:spacing w:val="-2"/>
          <w:sz w:val="18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https://meslegimhayatim.meb.gov.tr/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18"/>
        </w:rPr>
        <w:t>)</w:t>
      </w:r>
      <w:r>
        <w:rPr>
          <w:spacing w:val="43"/>
          <w:sz w:val="18"/>
        </w:rPr>
        <w:t xml:space="preserve"> </w:t>
      </w:r>
      <w:hyperlink r:id="rId7">
        <w:r>
          <w:rPr>
            <w:b/>
            <w:color w:val="FF0000"/>
            <w:sz w:val="18"/>
          </w:rPr>
          <w:t>http://meslek.eba.gov.tr/</w:t>
        </w:r>
      </w:hyperlink>
    </w:p>
    <w:p w14:paraId="7B8AA65D" w14:textId="77777777" w:rsidR="005F719F" w:rsidRDefault="009B7BA9">
      <w:pPr>
        <w:pStyle w:val="ListeParagraf"/>
        <w:numPr>
          <w:ilvl w:val="0"/>
          <w:numId w:val="1"/>
        </w:numPr>
        <w:tabs>
          <w:tab w:val="left" w:pos="699"/>
        </w:tabs>
        <w:spacing w:before="1"/>
        <w:ind w:hanging="167"/>
        <w:rPr>
          <w:sz w:val="18"/>
        </w:rPr>
      </w:pPr>
      <w:r>
        <w:rPr>
          <w:sz w:val="18"/>
        </w:rPr>
        <w:t>Mezunları</w:t>
      </w:r>
      <w:r>
        <w:rPr>
          <w:spacing w:val="-3"/>
          <w:sz w:val="18"/>
        </w:rPr>
        <w:t xml:space="preserve"> </w:t>
      </w:r>
      <w:r>
        <w:rPr>
          <w:sz w:val="18"/>
        </w:rPr>
        <w:t>izleme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faaliyetlerinin  gözden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geçirilmesi</w:t>
      </w:r>
      <w:r>
        <w:rPr>
          <w:spacing w:val="-1"/>
          <w:sz w:val="18"/>
        </w:rPr>
        <w:t xml:space="preserve"> </w:t>
      </w:r>
      <w:r>
        <w:rPr>
          <w:sz w:val="18"/>
        </w:rPr>
        <w:t>(Mezun</w:t>
      </w:r>
      <w:r>
        <w:rPr>
          <w:spacing w:val="-3"/>
          <w:sz w:val="18"/>
        </w:rPr>
        <w:t xml:space="preserve"> </w:t>
      </w:r>
      <w:r>
        <w:rPr>
          <w:sz w:val="18"/>
        </w:rPr>
        <w:t>Portalı</w:t>
      </w:r>
      <w:r>
        <w:rPr>
          <w:color w:val="0000FF"/>
          <w:spacing w:val="-1"/>
          <w:sz w:val="18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http://emezun.meb.gov.tr/</w:t>
        </w:r>
      </w:hyperlink>
      <w:r>
        <w:rPr>
          <w:sz w:val="18"/>
        </w:rPr>
        <w:t>)</w:t>
      </w:r>
    </w:p>
    <w:p w14:paraId="111D4988" w14:textId="77777777" w:rsidR="005F719F" w:rsidRDefault="009B7BA9">
      <w:pPr>
        <w:pStyle w:val="ListeParagraf"/>
        <w:numPr>
          <w:ilvl w:val="0"/>
          <w:numId w:val="1"/>
        </w:numPr>
        <w:tabs>
          <w:tab w:val="left" w:pos="730"/>
        </w:tabs>
        <w:spacing w:line="207" w:lineRule="exact"/>
        <w:ind w:left="729" w:hanging="198"/>
        <w:rPr>
          <w:sz w:val="18"/>
        </w:rPr>
      </w:pPr>
      <w:r>
        <w:rPr>
          <w:sz w:val="18"/>
        </w:rPr>
        <w:t>Atölye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laboratuar</w:t>
      </w:r>
      <w:r>
        <w:rPr>
          <w:spacing w:val="-2"/>
          <w:sz w:val="18"/>
        </w:rPr>
        <w:t xml:space="preserve"> </w:t>
      </w:r>
      <w:r>
        <w:rPr>
          <w:sz w:val="18"/>
        </w:rPr>
        <w:t>dersleri,</w:t>
      </w:r>
      <w:r>
        <w:rPr>
          <w:spacing w:val="-2"/>
          <w:sz w:val="18"/>
        </w:rPr>
        <w:t xml:space="preserve"> </w:t>
      </w:r>
      <w:r>
        <w:rPr>
          <w:sz w:val="18"/>
        </w:rPr>
        <w:t>kullanımı,</w:t>
      </w:r>
      <w:r>
        <w:rPr>
          <w:spacing w:val="-3"/>
          <w:sz w:val="18"/>
        </w:rPr>
        <w:t xml:space="preserve"> </w:t>
      </w:r>
      <w:r>
        <w:rPr>
          <w:sz w:val="18"/>
        </w:rPr>
        <w:t>uygulamaların</w:t>
      </w:r>
      <w:r>
        <w:rPr>
          <w:spacing w:val="-1"/>
          <w:sz w:val="18"/>
        </w:rPr>
        <w:t xml:space="preserve"> </w:t>
      </w:r>
      <w:r>
        <w:rPr>
          <w:sz w:val="18"/>
        </w:rPr>
        <w:t>ortak</w:t>
      </w:r>
      <w:r>
        <w:rPr>
          <w:spacing w:val="-3"/>
          <w:sz w:val="18"/>
        </w:rPr>
        <w:t xml:space="preserve"> </w:t>
      </w:r>
      <w:r>
        <w:rPr>
          <w:sz w:val="18"/>
        </w:rPr>
        <w:t>yapılması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kararların</w:t>
      </w:r>
      <w:r>
        <w:rPr>
          <w:spacing w:val="-1"/>
          <w:sz w:val="18"/>
        </w:rPr>
        <w:t xml:space="preserve"> </w:t>
      </w:r>
      <w:r>
        <w:rPr>
          <w:sz w:val="18"/>
        </w:rPr>
        <w:t>alınması</w:t>
      </w:r>
    </w:p>
    <w:p w14:paraId="2B9A90BE" w14:textId="77777777" w:rsidR="005F719F" w:rsidRDefault="009B7BA9">
      <w:pPr>
        <w:pStyle w:val="ListeParagraf"/>
        <w:numPr>
          <w:ilvl w:val="0"/>
          <w:numId w:val="1"/>
        </w:numPr>
        <w:tabs>
          <w:tab w:val="left" w:pos="730"/>
        </w:tabs>
        <w:spacing w:line="207" w:lineRule="exact"/>
        <w:ind w:left="729" w:hanging="198"/>
        <w:rPr>
          <w:sz w:val="18"/>
        </w:rPr>
      </w:pPr>
      <w:r>
        <w:rPr>
          <w:sz w:val="18"/>
        </w:rPr>
        <w:t>Mesleki</w:t>
      </w:r>
      <w:r>
        <w:rPr>
          <w:spacing w:val="-5"/>
          <w:sz w:val="18"/>
        </w:rPr>
        <w:t xml:space="preserve"> </w:t>
      </w:r>
      <w:r>
        <w:rPr>
          <w:sz w:val="18"/>
        </w:rPr>
        <w:t>Eğitim</w:t>
      </w:r>
      <w:r>
        <w:rPr>
          <w:spacing w:val="-2"/>
          <w:sz w:val="18"/>
        </w:rPr>
        <w:t xml:space="preserve"> </w:t>
      </w:r>
      <w:r>
        <w:rPr>
          <w:sz w:val="18"/>
        </w:rPr>
        <w:t>Merkezi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Programı</w:t>
      </w:r>
      <w:r>
        <w:rPr>
          <w:spacing w:val="-3"/>
          <w:sz w:val="18"/>
        </w:rPr>
        <w:t xml:space="preserve"> </w:t>
      </w:r>
      <w:r w:rsidR="00C47F97">
        <w:rPr>
          <w:spacing w:val="-3"/>
          <w:sz w:val="18"/>
        </w:rPr>
        <w:t>,</w:t>
      </w:r>
      <w:proofErr w:type="gramEnd"/>
      <w:r w:rsidR="00C47F97">
        <w:rPr>
          <w:spacing w:val="-3"/>
          <w:sz w:val="18"/>
        </w:rPr>
        <w:t xml:space="preserve"> Ustalık Telafi  Eğitimi Programları</w:t>
      </w:r>
      <w:r>
        <w:rPr>
          <w:sz w:val="18"/>
        </w:rPr>
        <w:t>(MEMP)</w:t>
      </w:r>
      <w:r>
        <w:rPr>
          <w:spacing w:val="-3"/>
          <w:sz w:val="18"/>
        </w:rPr>
        <w:t xml:space="preserve"> </w:t>
      </w:r>
      <w:r>
        <w:rPr>
          <w:sz w:val="18"/>
        </w:rPr>
        <w:t>(Çıraklık-Ustalık-Kalfalık)</w:t>
      </w:r>
      <w:r>
        <w:rPr>
          <w:spacing w:val="-3"/>
          <w:sz w:val="18"/>
        </w:rPr>
        <w:t xml:space="preserve"> </w:t>
      </w:r>
      <w:r>
        <w:rPr>
          <w:sz w:val="18"/>
        </w:rPr>
        <w:t>çalışmaları</w:t>
      </w:r>
    </w:p>
    <w:p w14:paraId="63AF948D" w14:textId="77777777" w:rsidR="005F719F" w:rsidRDefault="00C47F97" w:rsidP="00C47F97">
      <w:pPr>
        <w:tabs>
          <w:tab w:val="left" w:pos="730"/>
        </w:tabs>
        <w:spacing w:line="207" w:lineRule="exact"/>
        <w:rPr>
          <w:rFonts w:ascii="MyriadPro" w:hAnsi="MyriadPro"/>
          <w:b/>
          <w:bCs/>
          <w:color w:val="212529"/>
          <w:sz w:val="20"/>
          <w:szCs w:val="20"/>
          <w:shd w:val="clear" w:color="auto" w:fill="FFFFFF"/>
        </w:rPr>
      </w:pPr>
      <w:r>
        <w:rPr>
          <w:sz w:val="18"/>
        </w:rPr>
        <w:t xml:space="preserve">  </w:t>
      </w:r>
      <w:r w:rsidR="00A053D5" w:rsidRPr="00C47F97">
        <w:rPr>
          <w:b/>
          <w:bCs/>
        </w:rPr>
        <w:t xml:space="preserve">22- </w:t>
      </w:r>
      <w:r w:rsidR="00A053D5" w:rsidRPr="00C47F97">
        <w:rPr>
          <w:rFonts w:ascii="MyriadPro" w:hAnsi="MyriadPro"/>
          <w:b/>
          <w:bCs/>
          <w:color w:val="212529"/>
          <w:sz w:val="20"/>
          <w:szCs w:val="20"/>
          <w:shd w:val="clear" w:color="auto" w:fill="FFFFFF"/>
        </w:rPr>
        <w:t xml:space="preserve">Zümre olarak okul idaresi talep, öneri, çözüm bekleyen süreçler </w:t>
      </w:r>
    </w:p>
    <w:p w14:paraId="61E2C2A8" w14:textId="77777777" w:rsidR="00EB72FA" w:rsidRPr="00C47F97" w:rsidRDefault="00EB72FA" w:rsidP="00C47F97">
      <w:pPr>
        <w:tabs>
          <w:tab w:val="left" w:pos="730"/>
        </w:tabs>
        <w:spacing w:line="207" w:lineRule="exact"/>
        <w:rPr>
          <w:b/>
          <w:bCs/>
          <w:sz w:val="20"/>
        </w:rPr>
      </w:pPr>
      <w:r>
        <w:rPr>
          <w:rFonts w:ascii="MyriadPro" w:hAnsi="MyriadPro"/>
          <w:b/>
          <w:bCs/>
          <w:color w:val="212529"/>
          <w:sz w:val="20"/>
          <w:szCs w:val="20"/>
          <w:shd w:val="clear" w:color="auto" w:fill="FFFFFF"/>
        </w:rPr>
        <w:t xml:space="preserve">  23</w:t>
      </w:r>
      <w:proofErr w:type="gramStart"/>
      <w:r>
        <w:rPr>
          <w:rFonts w:ascii="MyriadPro" w:hAnsi="MyriadPro"/>
          <w:b/>
          <w:bCs/>
          <w:color w:val="212529"/>
          <w:sz w:val="20"/>
          <w:szCs w:val="20"/>
          <w:shd w:val="clear" w:color="auto" w:fill="FFFFFF"/>
        </w:rPr>
        <w:t>-  Yaşadığımız</w:t>
      </w:r>
      <w:proofErr w:type="gramEnd"/>
      <w:r>
        <w:rPr>
          <w:rFonts w:ascii="MyriadPro" w:hAnsi="MyriadPro"/>
          <w:b/>
          <w:bCs/>
          <w:color w:val="212529"/>
          <w:sz w:val="20"/>
          <w:szCs w:val="20"/>
          <w:shd w:val="clear" w:color="auto" w:fill="FFFFFF"/>
        </w:rPr>
        <w:t xml:space="preserve"> deprem doğal afet sonrası </w:t>
      </w:r>
      <w:r w:rsidR="009B7BA9">
        <w:rPr>
          <w:rFonts w:ascii="MyriadPro" w:hAnsi="MyriadPro"/>
          <w:b/>
          <w:bCs/>
          <w:color w:val="212529"/>
          <w:sz w:val="20"/>
          <w:szCs w:val="20"/>
          <w:shd w:val="clear" w:color="auto" w:fill="FFFFFF"/>
        </w:rPr>
        <w:t xml:space="preserve">öğretmen, personel, öğrenci, veli </w:t>
      </w:r>
      <w:proofErr w:type="spellStart"/>
      <w:r w:rsidR="009B7BA9">
        <w:rPr>
          <w:rFonts w:ascii="MyriadPro" w:hAnsi="MyriadPro"/>
          <w:b/>
          <w:bCs/>
          <w:color w:val="212529"/>
          <w:sz w:val="20"/>
          <w:szCs w:val="20"/>
          <w:shd w:val="clear" w:color="auto" w:fill="FFFFFF"/>
        </w:rPr>
        <w:t>psiko</w:t>
      </w:r>
      <w:proofErr w:type="spellEnd"/>
      <w:r w:rsidR="009B7BA9">
        <w:rPr>
          <w:rFonts w:ascii="MyriadPro" w:hAnsi="MyriadPro"/>
          <w:b/>
          <w:bCs/>
          <w:color w:val="212529"/>
          <w:sz w:val="20"/>
          <w:szCs w:val="20"/>
          <w:shd w:val="clear" w:color="auto" w:fill="FFFFFF"/>
        </w:rPr>
        <w:t xml:space="preserve"> sosyal destek süreçleri</w:t>
      </w:r>
    </w:p>
    <w:p w14:paraId="53529447" w14:textId="77777777" w:rsidR="005F719F" w:rsidRPr="009B7BA9" w:rsidRDefault="009B7BA9">
      <w:pPr>
        <w:pStyle w:val="GvdeMetni"/>
        <w:spacing w:before="1"/>
        <w:rPr>
          <w:b/>
        </w:rPr>
      </w:pPr>
      <w:r w:rsidRPr="009B7BA9">
        <w:rPr>
          <w:b/>
        </w:rPr>
        <w:t>24</w:t>
      </w:r>
      <w:r w:rsidR="00C47F97" w:rsidRPr="009B7BA9">
        <w:rPr>
          <w:b/>
        </w:rPr>
        <w:t>- Dilek ve</w:t>
      </w:r>
      <w:r w:rsidR="00C47F97" w:rsidRPr="009B7BA9">
        <w:rPr>
          <w:b/>
          <w:spacing w:val="-3"/>
        </w:rPr>
        <w:t xml:space="preserve"> </w:t>
      </w:r>
      <w:r w:rsidR="00C47F97" w:rsidRPr="009B7BA9">
        <w:rPr>
          <w:b/>
        </w:rPr>
        <w:t>temenniler,</w:t>
      </w:r>
      <w:r w:rsidR="00C47F97" w:rsidRPr="009B7BA9">
        <w:rPr>
          <w:b/>
          <w:spacing w:val="-2"/>
        </w:rPr>
        <w:t xml:space="preserve"> </w:t>
      </w:r>
      <w:r w:rsidR="00C47F97" w:rsidRPr="009B7BA9">
        <w:rPr>
          <w:b/>
        </w:rPr>
        <w:t>kapanış.</w:t>
      </w:r>
    </w:p>
    <w:p w14:paraId="220F3B31" w14:textId="77777777" w:rsidR="00C47F97" w:rsidRPr="009B7BA9" w:rsidRDefault="00C47F97">
      <w:pPr>
        <w:pStyle w:val="Balk1"/>
        <w:spacing w:before="114"/>
      </w:pPr>
    </w:p>
    <w:p w14:paraId="3D5E80A5" w14:textId="77777777" w:rsidR="005F719F" w:rsidRDefault="009B7BA9">
      <w:pPr>
        <w:pStyle w:val="Balk1"/>
        <w:spacing w:before="114"/>
      </w:pPr>
      <w:r>
        <w:t>B-</w:t>
      </w:r>
      <w:r>
        <w:rPr>
          <w:spacing w:val="-7"/>
        </w:rPr>
        <w:t xml:space="preserve"> </w:t>
      </w:r>
      <w:r>
        <w:t>Gündem</w:t>
      </w:r>
      <w:r>
        <w:rPr>
          <w:spacing w:val="72"/>
        </w:rPr>
        <w:t xml:space="preserve"> </w:t>
      </w:r>
      <w:r>
        <w:t>Maddelerinin</w:t>
      </w:r>
      <w:r>
        <w:rPr>
          <w:spacing w:val="-3"/>
        </w:rPr>
        <w:t xml:space="preserve"> </w:t>
      </w:r>
      <w:r>
        <w:t>Görüşülmesi</w:t>
      </w:r>
    </w:p>
    <w:p w14:paraId="6D7A1C78" w14:textId="77777777" w:rsidR="00C47F97" w:rsidRDefault="00C47F97">
      <w:pPr>
        <w:spacing w:line="368" w:lineRule="exact"/>
        <w:ind w:left="107"/>
        <w:rPr>
          <w:b/>
          <w:sz w:val="32"/>
        </w:rPr>
      </w:pPr>
    </w:p>
    <w:p w14:paraId="00A32255" w14:textId="77777777" w:rsidR="005F719F" w:rsidRDefault="009B7BA9">
      <w:pPr>
        <w:spacing w:line="368" w:lineRule="exact"/>
        <w:ind w:left="107"/>
        <w:rPr>
          <w:b/>
          <w:sz w:val="32"/>
        </w:rPr>
      </w:pPr>
      <w:r>
        <w:rPr>
          <w:b/>
          <w:sz w:val="32"/>
        </w:rPr>
        <w:t>C-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Alınan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Kararlar</w:t>
      </w:r>
    </w:p>
    <w:p w14:paraId="0D68B860" w14:textId="77777777" w:rsidR="005F719F" w:rsidRDefault="009B7BA9">
      <w:pPr>
        <w:spacing w:before="2"/>
        <w:ind w:left="107" w:right="272"/>
        <w:jc w:val="both"/>
        <w:rPr>
          <w:sz w:val="16"/>
        </w:rPr>
      </w:pPr>
      <w:r>
        <w:rPr>
          <w:sz w:val="16"/>
        </w:rPr>
        <w:t>NOT: MİLLİ EĞİTİM BAKANLIĞI EĞİTİM KURULLARI VE ZÜMRELERİ YÖNERGESİ ZÜMRE BAŞKANI HAZİRAN AYINDA SEÇİLİR, 2 YIL</w:t>
      </w:r>
      <w:r>
        <w:rPr>
          <w:spacing w:val="1"/>
          <w:sz w:val="16"/>
        </w:rPr>
        <w:t xml:space="preserve"> </w:t>
      </w:r>
      <w:r>
        <w:rPr>
          <w:sz w:val="16"/>
        </w:rPr>
        <w:t>GÖREV</w:t>
      </w:r>
      <w:r>
        <w:rPr>
          <w:spacing w:val="-2"/>
          <w:sz w:val="16"/>
        </w:rPr>
        <w:t xml:space="preserve"> </w:t>
      </w:r>
      <w:r>
        <w:rPr>
          <w:sz w:val="16"/>
        </w:rPr>
        <w:t>YAPAR.</w:t>
      </w:r>
      <w:r>
        <w:rPr>
          <w:spacing w:val="1"/>
          <w:sz w:val="16"/>
        </w:rPr>
        <w:t xml:space="preserve"> </w:t>
      </w:r>
      <w:r>
        <w:rPr>
          <w:sz w:val="16"/>
        </w:rPr>
        <w:t>SENEBAŞI,</w:t>
      </w:r>
      <w:r>
        <w:rPr>
          <w:spacing w:val="1"/>
          <w:sz w:val="16"/>
        </w:rPr>
        <w:t xml:space="preserve"> </w:t>
      </w:r>
      <w:r>
        <w:rPr>
          <w:sz w:val="16"/>
        </w:rPr>
        <w:t>2.DÖNEM</w:t>
      </w:r>
      <w:r>
        <w:rPr>
          <w:spacing w:val="-2"/>
          <w:sz w:val="16"/>
        </w:rPr>
        <w:t xml:space="preserve"> </w:t>
      </w:r>
      <w:r>
        <w:rPr>
          <w:sz w:val="16"/>
        </w:rPr>
        <w:t>BAŞI, YILSONU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AYRICA</w:t>
      </w:r>
      <w:r>
        <w:rPr>
          <w:spacing w:val="37"/>
          <w:sz w:val="16"/>
        </w:rPr>
        <w:t xml:space="preserve"> </w:t>
      </w:r>
      <w:r>
        <w:rPr>
          <w:sz w:val="16"/>
        </w:rPr>
        <w:t>KASIM,</w:t>
      </w:r>
      <w:r>
        <w:rPr>
          <w:spacing w:val="3"/>
          <w:sz w:val="16"/>
        </w:rPr>
        <w:t xml:space="preserve"> </w:t>
      </w:r>
      <w:r>
        <w:rPr>
          <w:sz w:val="16"/>
        </w:rPr>
        <w:t>NİSAN</w:t>
      </w:r>
      <w:r>
        <w:rPr>
          <w:spacing w:val="-1"/>
          <w:sz w:val="16"/>
        </w:rPr>
        <w:t xml:space="preserve"> </w:t>
      </w:r>
      <w:r>
        <w:rPr>
          <w:sz w:val="16"/>
        </w:rPr>
        <w:t>AYLARINDA YILDA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TOPLANTI</w:t>
      </w:r>
      <w:r>
        <w:rPr>
          <w:spacing w:val="-4"/>
          <w:sz w:val="16"/>
        </w:rPr>
        <w:t xml:space="preserve"> </w:t>
      </w:r>
      <w:r>
        <w:rPr>
          <w:sz w:val="16"/>
        </w:rPr>
        <w:t>YAPILIR.</w:t>
      </w:r>
    </w:p>
    <w:p w14:paraId="0575F5C6" w14:textId="77777777" w:rsidR="005F719F" w:rsidRDefault="005F719F">
      <w:pPr>
        <w:pStyle w:val="GvdeMetni"/>
        <w:spacing w:before="10"/>
        <w:ind w:left="0"/>
        <w:rPr>
          <w:sz w:val="15"/>
        </w:rPr>
      </w:pPr>
    </w:p>
    <w:p w14:paraId="19626311" w14:textId="77777777" w:rsidR="00C47F97" w:rsidRDefault="009B7BA9" w:rsidP="00C47F97">
      <w:pPr>
        <w:pStyle w:val="GvdeMetni"/>
        <w:spacing w:line="360" w:lineRule="auto"/>
        <w:ind w:left="4532" w:right="3217"/>
        <w:jc w:val="center"/>
        <w:rPr>
          <w:spacing w:val="-47"/>
          <w:sz w:val="26"/>
          <w:szCs w:val="26"/>
        </w:rPr>
      </w:pPr>
      <w:r w:rsidRPr="00C47F97">
        <w:rPr>
          <w:sz w:val="26"/>
          <w:szCs w:val="26"/>
        </w:rPr>
        <w:t>UYGUNDUR.</w:t>
      </w:r>
      <w:r w:rsidRPr="00C47F97">
        <w:rPr>
          <w:spacing w:val="-47"/>
          <w:sz w:val="26"/>
          <w:szCs w:val="26"/>
        </w:rPr>
        <w:t xml:space="preserve"> </w:t>
      </w:r>
    </w:p>
    <w:p w14:paraId="6E7F52DC" w14:textId="77777777" w:rsidR="005F719F" w:rsidRDefault="00C47F97" w:rsidP="00C47F97">
      <w:pPr>
        <w:pStyle w:val="GvdeMetni"/>
        <w:spacing w:line="360" w:lineRule="auto"/>
        <w:ind w:left="4532" w:right="3217"/>
        <w:jc w:val="center"/>
        <w:rPr>
          <w:sz w:val="26"/>
          <w:szCs w:val="26"/>
        </w:rPr>
      </w:pPr>
      <w:r w:rsidRPr="00C47F97">
        <w:rPr>
          <w:sz w:val="26"/>
          <w:szCs w:val="26"/>
        </w:rPr>
        <w:t>28/02/2023</w:t>
      </w:r>
    </w:p>
    <w:p w14:paraId="259AB5A7" w14:textId="77777777" w:rsidR="00C47F97" w:rsidRPr="00C47F97" w:rsidRDefault="00C47F97">
      <w:pPr>
        <w:pStyle w:val="GvdeMetni"/>
        <w:spacing w:line="360" w:lineRule="auto"/>
        <w:ind w:left="4532" w:right="4553"/>
        <w:jc w:val="center"/>
        <w:rPr>
          <w:sz w:val="26"/>
          <w:szCs w:val="26"/>
        </w:rPr>
      </w:pPr>
    </w:p>
    <w:p w14:paraId="3B377CF1" w14:textId="77777777" w:rsidR="00C47F97" w:rsidRDefault="009B7BA9" w:rsidP="00C47F97">
      <w:pPr>
        <w:spacing w:before="2"/>
        <w:ind w:left="4532" w:right="3359"/>
        <w:jc w:val="center"/>
        <w:rPr>
          <w:b/>
          <w:spacing w:val="-47"/>
          <w:sz w:val="26"/>
          <w:szCs w:val="26"/>
        </w:rPr>
      </w:pPr>
      <w:r w:rsidRPr="00C47F97">
        <w:rPr>
          <w:b/>
          <w:sz w:val="26"/>
          <w:szCs w:val="26"/>
        </w:rPr>
        <w:t>Oktay</w:t>
      </w:r>
      <w:r w:rsidRPr="00C47F97">
        <w:rPr>
          <w:b/>
          <w:spacing w:val="-11"/>
          <w:sz w:val="26"/>
          <w:szCs w:val="26"/>
        </w:rPr>
        <w:t xml:space="preserve"> </w:t>
      </w:r>
      <w:r w:rsidRPr="00C47F97">
        <w:rPr>
          <w:b/>
          <w:sz w:val="26"/>
          <w:szCs w:val="26"/>
        </w:rPr>
        <w:t>ÇALIŞKAN</w:t>
      </w:r>
      <w:r w:rsidRPr="00C47F97">
        <w:rPr>
          <w:b/>
          <w:spacing w:val="-47"/>
          <w:sz w:val="26"/>
          <w:szCs w:val="26"/>
        </w:rPr>
        <w:t xml:space="preserve"> </w:t>
      </w:r>
    </w:p>
    <w:p w14:paraId="5AC10902" w14:textId="77777777" w:rsidR="005F719F" w:rsidRPr="00C47F97" w:rsidRDefault="009B7BA9" w:rsidP="00C47F97">
      <w:pPr>
        <w:spacing w:before="2"/>
        <w:ind w:left="4532" w:right="3359"/>
        <w:jc w:val="center"/>
        <w:rPr>
          <w:b/>
          <w:sz w:val="26"/>
          <w:szCs w:val="26"/>
        </w:rPr>
      </w:pPr>
      <w:r w:rsidRPr="00C47F97">
        <w:rPr>
          <w:b/>
          <w:sz w:val="26"/>
          <w:szCs w:val="26"/>
        </w:rPr>
        <w:t>Okul</w:t>
      </w:r>
      <w:r w:rsidRPr="00C47F97">
        <w:rPr>
          <w:b/>
          <w:spacing w:val="-2"/>
          <w:sz w:val="26"/>
          <w:szCs w:val="26"/>
        </w:rPr>
        <w:t xml:space="preserve"> </w:t>
      </w:r>
      <w:r w:rsidRPr="00C47F97">
        <w:rPr>
          <w:b/>
          <w:sz w:val="26"/>
          <w:szCs w:val="26"/>
        </w:rPr>
        <w:t>Müdürü</w:t>
      </w:r>
    </w:p>
    <w:sectPr w:rsidR="005F719F" w:rsidRPr="00C47F97" w:rsidSect="00E0307D">
      <w:type w:val="continuous"/>
      <w:pgSz w:w="11910" w:h="16840"/>
      <w:pgMar w:top="300" w:right="58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1AB"/>
    <w:multiLevelType w:val="hybridMultilevel"/>
    <w:tmpl w:val="BB8EBAAE"/>
    <w:lvl w:ilvl="0" w:tplc="04E89DD6">
      <w:start w:val="21"/>
      <w:numFmt w:val="decimal"/>
      <w:lvlText w:val="%1"/>
      <w:lvlJc w:val="left"/>
      <w:pPr>
        <w:ind w:left="816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26315703"/>
    <w:multiLevelType w:val="hybridMultilevel"/>
    <w:tmpl w:val="B18E29AA"/>
    <w:lvl w:ilvl="0" w:tplc="B868F198">
      <w:start w:val="24"/>
      <w:numFmt w:val="decimal"/>
      <w:lvlText w:val="%1-"/>
      <w:lvlJc w:val="left"/>
      <w:pPr>
        <w:ind w:left="108" w:hanging="269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172A1D1C">
      <w:start w:val="1"/>
      <w:numFmt w:val="lowerLetter"/>
      <w:lvlText w:val="%2)"/>
      <w:lvlJc w:val="left"/>
      <w:pPr>
        <w:ind w:left="718" w:hanging="1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2" w:tplc="3750539C">
      <w:numFmt w:val="bullet"/>
      <w:lvlText w:val="•"/>
      <w:lvlJc w:val="left"/>
      <w:pPr>
        <w:ind w:left="1831" w:hanging="186"/>
      </w:pPr>
      <w:rPr>
        <w:rFonts w:hint="default"/>
        <w:lang w:val="tr-TR" w:eastAsia="en-US" w:bidi="ar-SA"/>
      </w:rPr>
    </w:lvl>
    <w:lvl w:ilvl="3" w:tplc="D86C559C">
      <w:numFmt w:val="bullet"/>
      <w:lvlText w:val="•"/>
      <w:lvlJc w:val="left"/>
      <w:pPr>
        <w:ind w:left="2943" w:hanging="186"/>
      </w:pPr>
      <w:rPr>
        <w:rFonts w:hint="default"/>
        <w:lang w:val="tr-TR" w:eastAsia="en-US" w:bidi="ar-SA"/>
      </w:rPr>
    </w:lvl>
    <w:lvl w:ilvl="4" w:tplc="976469CA">
      <w:numFmt w:val="bullet"/>
      <w:lvlText w:val="•"/>
      <w:lvlJc w:val="left"/>
      <w:pPr>
        <w:ind w:left="4055" w:hanging="186"/>
      </w:pPr>
      <w:rPr>
        <w:rFonts w:hint="default"/>
        <w:lang w:val="tr-TR" w:eastAsia="en-US" w:bidi="ar-SA"/>
      </w:rPr>
    </w:lvl>
    <w:lvl w:ilvl="5" w:tplc="E7FC5106">
      <w:numFmt w:val="bullet"/>
      <w:lvlText w:val="•"/>
      <w:lvlJc w:val="left"/>
      <w:pPr>
        <w:ind w:left="5167" w:hanging="186"/>
      </w:pPr>
      <w:rPr>
        <w:rFonts w:hint="default"/>
        <w:lang w:val="tr-TR" w:eastAsia="en-US" w:bidi="ar-SA"/>
      </w:rPr>
    </w:lvl>
    <w:lvl w:ilvl="6" w:tplc="DEDE9814">
      <w:numFmt w:val="bullet"/>
      <w:lvlText w:val="•"/>
      <w:lvlJc w:val="left"/>
      <w:pPr>
        <w:ind w:left="6279" w:hanging="186"/>
      </w:pPr>
      <w:rPr>
        <w:rFonts w:hint="default"/>
        <w:lang w:val="tr-TR" w:eastAsia="en-US" w:bidi="ar-SA"/>
      </w:rPr>
    </w:lvl>
    <w:lvl w:ilvl="7" w:tplc="9F3671BC">
      <w:numFmt w:val="bullet"/>
      <w:lvlText w:val="•"/>
      <w:lvlJc w:val="left"/>
      <w:pPr>
        <w:ind w:left="7390" w:hanging="186"/>
      </w:pPr>
      <w:rPr>
        <w:rFonts w:hint="default"/>
        <w:lang w:val="tr-TR" w:eastAsia="en-US" w:bidi="ar-SA"/>
      </w:rPr>
    </w:lvl>
    <w:lvl w:ilvl="8" w:tplc="C244511A">
      <w:numFmt w:val="bullet"/>
      <w:lvlText w:val="•"/>
      <w:lvlJc w:val="left"/>
      <w:pPr>
        <w:ind w:left="8502" w:hanging="186"/>
      </w:pPr>
      <w:rPr>
        <w:rFonts w:hint="default"/>
        <w:lang w:val="tr-TR" w:eastAsia="en-US" w:bidi="ar-SA"/>
      </w:rPr>
    </w:lvl>
  </w:abstractNum>
  <w:abstractNum w:abstractNumId="2" w15:restartNumberingAfterBreak="0">
    <w:nsid w:val="32411AF3"/>
    <w:multiLevelType w:val="hybridMultilevel"/>
    <w:tmpl w:val="00561F44"/>
    <w:lvl w:ilvl="0" w:tplc="FA844C28">
      <w:start w:val="5"/>
      <w:numFmt w:val="decimal"/>
      <w:lvlText w:val="%1-"/>
      <w:lvlJc w:val="left"/>
      <w:pPr>
        <w:ind w:left="326" w:hanging="219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13588CFC">
      <w:numFmt w:val="bullet"/>
      <w:lvlText w:val="•"/>
      <w:lvlJc w:val="left"/>
      <w:pPr>
        <w:ind w:left="1360" w:hanging="219"/>
      </w:pPr>
      <w:rPr>
        <w:rFonts w:hint="default"/>
        <w:lang w:val="tr-TR" w:eastAsia="en-US" w:bidi="ar-SA"/>
      </w:rPr>
    </w:lvl>
    <w:lvl w:ilvl="2" w:tplc="0798AE6A">
      <w:numFmt w:val="bullet"/>
      <w:lvlText w:val="•"/>
      <w:lvlJc w:val="left"/>
      <w:pPr>
        <w:ind w:left="2401" w:hanging="219"/>
      </w:pPr>
      <w:rPr>
        <w:rFonts w:hint="default"/>
        <w:lang w:val="tr-TR" w:eastAsia="en-US" w:bidi="ar-SA"/>
      </w:rPr>
    </w:lvl>
    <w:lvl w:ilvl="3" w:tplc="98DA6ECC">
      <w:numFmt w:val="bullet"/>
      <w:lvlText w:val="•"/>
      <w:lvlJc w:val="left"/>
      <w:pPr>
        <w:ind w:left="3441" w:hanging="219"/>
      </w:pPr>
      <w:rPr>
        <w:rFonts w:hint="default"/>
        <w:lang w:val="tr-TR" w:eastAsia="en-US" w:bidi="ar-SA"/>
      </w:rPr>
    </w:lvl>
    <w:lvl w:ilvl="4" w:tplc="FC087F6E">
      <w:numFmt w:val="bullet"/>
      <w:lvlText w:val="•"/>
      <w:lvlJc w:val="left"/>
      <w:pPr>
        <w:ind w:left="4482" w:hanging="219"/>
      </w:pPr>
      <w:rPr>
        <w:rFonts w:hint="default"/>
        <w:lang w:val="tr-TR" w:eastAsia="en-US" w:bidi="ar-SA"/>
      </w:rPr>
    </w:lvl>
    <w:lvl w:ilvl="5" w:tplc="0A9C79E4">
      <w:numFmt w:val="bullet"/>
      <w:lvlText w:val="•"/>
      <w:lvlJc w:val="left"/>
      <w:pPr>
        <w:ind w:left="5523" w:hanging="219"/>
      </w:pPr>
      <w:rPr>
        <w:rFonts w:hint="default"/>
        <w:lang w:val="tr-TR" w:eastAsia="en-US" w:bidi="ar-SA"/>
      </w:rPr>
    </w:lvl>
    <w:lvl w:ilvl="6" w:tplc="89CAABE6">
      <w:numFmt w:val="bullet"/>
      <w:lvlText w:val="•"/>
      <w:lvlJc w:val="left"/>
      <w:pPr>
        <w:ind w:left="6563" w:hanging="219"/>
      </w:pPr>
      <w:rPr>
        <w:rFonts w:hint="default"/>
        <w:lang w:val="tr-TR" w:eastAsia="en-US" w:bidi="ar-SA"/>
      </w:rPr>
    </w:lvl>
    <w:lvl w:ilvl="7" w:tplc="2F96EDFE">
      <w:numFmt w:val="bullet"/>
      <w:lvlText w:val="•"/>
      <w:lvlJc w:val="left"/>
      <w:pPr>
        <w:ind w:left="7604" w:hanging="219"/>
      </w:pPr>
      <w:rPr>
        <w:rFonts w:hint="default"/>
        <w:lang w:val="tr-TR" w:eastAsia="en-US" w:bidi="ar-SA"/>
      </w:rPr>
    </w:lvl>
    <w:lvl w:ilvl="8" w:tplc="C944AF40">
      <w:numFmt w:val="bullet"/>
      <w:lvlText w:val="•"/>
      <w:lvlJc w:val="left"/>
      <w:pPr>
        <w:ind w:left="8645" w:hanging="219"/>
      </w:pPr>
      <w:rPr>
        <w:rFonts w:hint="default"/>
        <w:lang w:val="tr-TR" w:eastAsia="en-US" w:bidi="ar-SA"/>
      </w:rPr>
    </w:lvl>
  </w:abstractNum>
  <w:abstractNum w:abstractNumId="3" w15:restartNumberingAfterBreak="0">
    <w:nsid w:val="70066B58"/>
    <w:multiLevelType w:val="hybridMultilevel"/>
    <w:tmpl w:val="D9F89C32"/>
    <w:lvl w:ilvl="0" w:tplc="B1744640">
      <w:start w:val="6"/>
      <w:numFmt w:val="lowerLetter"/>
      <w:lvlText w:val="%1)"/>
      <w:lvlJc w:val="left"/>
      <w:pPr>
        <w:ind w:left="698" w:hanging="16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59100E80">
      <w:numFmt w:val="bullet"/>
      <w:lvlText w:val="•"/>
      <w:lvlJc w:val="left"/>
      <w:pPr>
        <w:ind w:left="1702" w:hanging="166"/>
      </w:pPr>
      <w:rPr>
        <w:rFonts w:hint="default"/>
        <w:lang w:val="tr-TR" w:eastAsia="en-US" w:bidi="ar-SA"/>
      </w:rPr>
    </w:lvl>
    <w:lvl w:ilvl="2" w:tplc="8CCA8FD2">
      <w:numFmt w:val="bullet"/>
      <w:lvlText w:val="•"/>
      <w:lvlJc w:val="left"/>
      <w:pPr>
        <w:ind w:left="2705" w:hanging="166"/>
      </w:pPr>
      <w:rPr>
        <w:rFonts w:hint="default"/>
        <w:lang w:val="tr-TR" w:eastAsia="en-US" w:bidi="ar-SA"/>
      </w:rPr>
    </w:lvl>
    <w:lvl w:ilvl="3" w:tplc="FF9E1D50">
      <w:numFmt w:val="bullet"/>
      <w:lvlText w:val="•"/>
      <w:lvlJc w:val="left"/>
      <w:pPr>
        <w:ind w:left="3707" w:hanging="166"/>
      </w:pPr>
      <w:rPr>
        <w:rFonts w:hint="default"/>
        <w:lang w:val="tr-TR" w:eastAsia="en-US" w:bidi="ar-SA"/>
      </w:rPr>
    </w:lvl>
    <w:lvl w:ilvl="4" w:tplc="F4FCF1BA">
      <w:numFmt w:val="bullet"/>
      <w:lvlText w:val="•"/>
      <w:lvlJc w:val="left"/>
      <w:pPr>
        <w:ind w:left="4710" w:hanging="166"/>
      </w:pPr>
      <w:rPr>
        <w:rFonts w:hint="default"/>
        <w:lang w:val="tr-TR" w:eastAsia="en-US" w:bidi="ar-SA"/>
      </w:rPr>
    </w:lvl>
    <w:lvl w:ilvl="5" w:tplc="F3CA48E4">
      <w:numFmt w:val="bullet"/>
      <w:lvlText w:val="•"/>
      <w:lvlJc w:val="left"/>
      <w:pPr>
        <w:ind w:left="5713" w:hanging="166"/>
      </w:pPr>
      <w:rPr>
        <w:rFonts w:hint="default"/>
        <w:lang w:val="tr-TR" w:eastAsia="en-US" w:bidi="ar-SA"/>
      </w:rPr>
    </w:lvl>
    <w:lvl w:ilvl="6" w:tplc="B570134A">
      <w:numFmt w:val="bullet"/>
      <w:lvlText w:val="•"/>
      <w:lvlJc w:val="left"/>
      <w:pPr>
        <w:ind w:left="6715" w:hanging="166"/>
      </w:pPr>
      <w:rPr>
        <w:rFonts w:hint="default"/>
        <w:lang w:val="tr-TR" w:eastAsia="en-US" w:bidi="ar-SA"/>
      </w:rPr>
    </w:lvl>
    <w:lvl w:ilvl="7" w:tplc="6CB0FA42">
      <w:numFmt w:val="bullet"/>
      <w:lvlText w:val="•"/>
      <w:lvlJc w:val="left"/>
      <w:pPr>
        <w:ind w:left="7718" w:hanging="166"/>
      </w:pPr>
      <w:rPr>
        <w:rFonts w:hint="default"/>
        <w:lang w:val="tr-TR" w:eastAsia="en-US" w:bidi="ar-SA"/>
      </w:rPr>
    </w:lvl>
    <w:lvl w:ilvl="8" w:tplc="46EADD0A">
      <w:numFmt w:val="bullet"/>
      <w:lvlText w:val="•"/>
      <w:lvlJc w:val="left"/>
      <w:pPr>
        <w:ind w:left="8721" w:hanging="166"/>
      </w:pPr>
      <w:rPr>
        <w:rFonts w:hint="default"/>
        <w:lang w:val="tr-TR" w:eastAsia="en-US" w:bidi="ar-SA"/>
      </w:rPr>
    </w:lvl>
  </w:abstractNum>
  <w:num w:numId="1" w16cid:durableId="208079026">
    <w:abstractNumId w:val="3"/>
  </w:num>
  <w:num w:numId="2" w16cid:durableId="1799181238">
    <w:abstractNumId w:val="1"/>
  </w:num>
  <w:num w:numId="3" w16cid:durableId="1827934114">
    <w:abstractNumId w:val="2"/>
  </w:num>
  <w:num w:numId="4" w16cid:durableId="106884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9F"/>
    <w:rsid w:val="005F719F"/>
    <w:rsid w:val="009B7BA9"/>
    <w:rsid w:val="00A053D5"/>
    <w:rsid w:val="00C47F97"/>
    <w:rsid w:val="00DF254D"/>
    <w:rsid w:val="00E0307D"/>
    <w:rsid w:val="00E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6803"/>
  <w15:docId w15:val="{54715051-449C-4354-BEEC-E48D39B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7D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E0307D"/>
    <w:pPr>
      <w:spacing w:line="368" w:lineRule="exact"/>
      <w:ind w:left="107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0307D"/>
    <w:pPr>
      <w:ind w:left="10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E0307D"/>
    <w:pPr>
      <w:ind w:left="427" w:hanging="321"/>
    </w:pPr>
  </w:style>
  <w:style w:type="paragraph" w:customStyle="1" w:styleId="TableParagraph">
    <w:name w:val="Table Paragraph"/>
    <w:basedOn w:val="Normal"/>
    <w:uiPriority w:val="1"/>
    <w:qFormat/>
    <w:rsid w:val="00E0307D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zun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slek.eba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legimhayatim.meb.gov.t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FURKANEFE</dc:creator>
  <cp:lastModifiedBy>SSHMTAL</cp:lastModifiedBy>
  <cp:revision>2</cp:revision>
  <dcterms:created xsi:type="dcterms:W3CDTF">2023-03-02T16:14:00Z</dcterms:created>
  <dcterms:modified xsi:type="dcterms:W3CDTF">2023-03-02T16:14:00Z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2023-03-01T00:00:00Z</vt:filetime>
  </property>
</Properties>
</file>